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1A" w:rsidRPr="00477EF9" w:rsidRDefault="00477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г.Астрахани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77EF9">
        <w:rPr>
          <w:rFonts w:ascii="Times New Roman" w:hAnsi="Times New Roman" w:cs="Times New Roman"/>
          <w:sz w:val="28"/>
          <w:szCs w:val="28"/>
        </w:rPr>
        <w:t>а яхту требуется вахтенный матрос</w:t>
      </w:r>
    </w:p>
    <w:p w:rsidR="00477EF9" w:rsidRPr="00477EF9" w:rsidRDefault="00477EF9">
      <w:pPr>
        <w:rPr>
          <w:rFonts w:ascii="Times New Roman" w:hAnsi="Times New Roman" w:cs="Times New Roman"/>
          <w:sz w:val="28"/>
          <w:szCs w:val="28"/>
        </w:rPr>
      </w:pPr>
      <w:r w:rsidRPr="00477EF9">
        <w:rPr>
          <w:rFonts w:ascii="Times New Roman" w:hAnsi="Times New Roman" w:cs="Times New Roman"/>
          <w:sz w:val="28"/>
          <w:szCs w:val="28"/>
        </w:rPr>
        <w:t>Зарплата 185000 руб.</w:t>
      </w:r>
    </w:p>
    <w:p w:rsidR="00477EF9" w:rsidRDefault="00477EF9">
      <w:pPr>
        <w:rPr>
          <w:rFonts w:ascii="Times New Roman" w:hAnsi="Times New Roman" w:cs="Times New Roman"/>
          <w:sz w:val="28"/>
          <w:szCs w:val="28"/>
        </w:rPr>
      </w:pPr>
      <w:r w:rsidRPr="00477EF9">
        <w:rPr>
          <w:rFonts w:ascii="Times New Roman" w:hAnsi="Times New Roman" w:cs="Times New Roman"/>
          <w:sz w:val="28"/>
          <w:szCs w:val="28"/>
        </w:rPr>
        <w:t>Стаж работы от 3-х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EF9" w:rsidRPr="00477EF9" w:rsidRDefault="00477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Тел.8937-557-77-72</w:t>
      </w:r>
    </w:p>
    <w:sectPr w:rsidR="00477EF9" w:rsidRPr="0047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23"/>
    <w:rsid w:val="00477EF9"/>
    <w:rsid w:val="00AF7123"/>
    <w:rsid w:val="00E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приемной коммисси</dc:creator>
  <cp:keywords/>
  <dc:description/>
  <cp:lastModifiedBy>Пользователь приемной коммисси</cp:lastModifiedBy>
  <cp:revision>3</cp:revision>
  <dcterms:created xsi:type="dcterms:W3CDTF">2022-05-18T09:29:00Z</dcterms:created>
  <dcterms:modified xsi:type="dcterms:W3CDTF">2022-05-18T09:34:00Z</dcterms:modified>
</cp:coreProperties>
</file>