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B5" w:rsidRDefault="0034052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2B5" w:rsidRDefault="00B922B5">
      <w:pPr>
        <w:rPr>
          <w:sz w:val="17"/>
        </w:rPr>
        <w:sectPr w:rsidR="00B922B5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B922B5" w:rsidRDefault="00340524">
      <w:pPr>
        <w:pStyle w:val="3"/>
        <w:numPr>
          <w:ilvl w:val="0"/>
          <w:numId w:val="10"/>
        </w:numPr>
        <w:tabs>
          <w:tab w:val="left" w:pos="4113"/>
        </w:tabs>
        <w:spacing w:before="63"/>
        <w:jc w:val="left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B922B5" w:rsidRDefault="00B922B5">
      <w:pPr>
        <w:pStyle w:val="a3"/>
        <w:spacing w:before="8"/>
        <w:rPr>
          <w:b/>
          <w:sz w:val="22"/>
        </w:rPr>
      </w:pPr>
    </w:p>
    <w:p w:rsidR="00B922B5" w:rsidRDefault="00340524">
      <w:pPr>
        <w:pStyle w:val="a4"/>
        <w:numPr>
          <w:ilvl w:val="1"/>
          <w:numId w:val="9"/>
        </w:numPr>
        <w:tabs>
          <w:tab w:val="left" w:pos="1422"/>
        </w:tabs>
        <w:spacing w:line="276" w:lineRule="auto"/>
        <w:ind w:right="105" w:firstLine="708"/>
        <w:jc w:val="both"/>
        <w:rPr>
          <w:sz w:val="26"/>
        </w:rPr>
      </w:pPr>
      <w:proofErr w:type="gramStart"/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Положение) устанавливает структуру, порядок разработки, обновления и 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 w:rsidR="0014725C">
        <w:rPr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СПО,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Астраханской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«Астраханский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технологий»</w:t>
      </w:r>
      <w:r>
        <w:rPr>
          <w:spacing w:val="-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Колледж).</w:t>
      </w:r>
      <w:proofErr w:type="gramEnd"/>
    </w:p>
    <w:p w:rsidR="00B922B5" w:rsidRDefault="00340524">
      <w:pPr>
        <w:pStyle w:val="a4"/>
        <w:numPr>
          <w:ilvl w:val="1"/>
          <w:numId w:val="9"/>
        </w:numPr>
        <w:tabs>
          <w:tab w:val="left" w:pos="1364"/>
        </w:tabs>
        <w:spacing w:line="276" w:lineRule="auto"/>
        <w:ind w:right="108" w:firstLine="708"/>
        <w:jc w:val="both"/>
        <w:rPr>
          <w:sz w:val="26"/>
        </w:rPr>
      </w:pPr>
      <w:r>
        <w:rPr>
          <w:sz w:val="26"/>
        </w:rPr>
        <w:t>Основная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ОПОП,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 программа) по специальности (профессии) - это комплекс нормативн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3"/>
          <w:sz w:val="26"/>
        </w:rPr>
        <w:t xml:space="preserve"> </w:t>
      </w:r>
      <w:r>
        <w:rPr>
          <w:sz w:val="26"/>
        </w:rPr>
        <w:t>подготовки студентов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(профессии).</w:t>
      </w:r>
    </w:p>
    <w:p w:rsidR="00B922B5" w:rsidRDefault="00340524">
      <w:pPr>
        <w:pStyle w:val="a3"/>
        <w:spacing w:before="1" w:line="276" w:lineRule="auto"/>
        <w:ind w:left="112" w:right="106" w:firstLine="708"/>
        <w:jc w:val="both"/>
      </w:pPr>
      <w:proofErr w:type="gramStart"/>
      <w:r>
        <w:t>Комплекс нормативно-методической документации представляет собой систему</w:t>
      </w:r>
      <w:r>
        <w:rPr>
          <w:spacing w:val="1"/>
        </w:rPr>
        <w:t xml:space="preserve"> </w:t>
      </w:r>
      <w:r>
        <w:t>документов, разработанную с учетом запросов работодателей, особенностей развития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Федеральных государственных образовательных стандартов специальностей и</w:t>
      </w:r>
      <w:r>
        <w:rPr>
          <w:spacing w:val="1"/>
        </w:rPr>
        <w:t xml:space="preserve"> </w:t>
      </w:r>
      <w:r>
        <w:t>профессий среднего профессионального образования (далее - ФГОС СПО); с учетом</w:t>
      </w:r>
      <w:r>
        <w:rPr>
          <w:spacing w:val="1"/>
        </w:rPr>
        <w:t xml:space="preserve"> </w:t>
      </w:r>
      <w:r>
        <w:t>соответствующих примерных основных образовательных программ, 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и стан</w:t>
      </w:r>
      <w:r>
        <w:t>дартов</w:t>
      </w:r>
      <w:r>
        <w:rPr>
          <w:spacing w:val="1"/>
        </w:rPr>
        <w:t xml:space="preserve"> </w:t>
      </w:r>
      <w:r>
        <w:t>WorldSkills(при наличии).</w:t>
      </w:r>
      <w:proofErr w:type="gramEnd"/>
    </w:p>
    <w:p w:rsidR="00B922B5" w:rsidRDefault="00340524">
      <w:pPr>
        <w:pStyle w:val="a4"/>
        <w:numPr>
          <w:ilvl w:val="1"/>
          <w:numId w:val="9"/>
        </w:numPr>
        <w:tabs>
          <w:tab w:val="left" w:pos="1448"/>
        </w:tabs>
        <w:spacing w:line="276" w:lineRule="auto"/>
        <w:ind w:right="115" w:firstLine="708"/>
        <w:jc w:val="both"/>
        <w:rPr>
          <w:sz w:val="26"/>
        </w:rPr>
      </w:pPr>
      <w:r>
        <w:rPr>
          <w:sz w:val="26"/>
        </w:rPr>
        <w:t>ОПОП</w:t>
      </w:r>
      <w:r>
        <w:rPr>
          <w:spacing w:val="1"/>
          <w:sz w:val="26"/>
        </w:rPr>
        <w:t xml:space="preserve"> </w:t>
      </w:r>
      <w:r>
        <w:rPr>
          <w:sz w:val="26"/>
        </w:rPr>
        <w:t>СПО,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СОО)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учетом получаемой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СПО.</w:t>
      </w:r>
    </w:p>
    <w:p w:rsidR="00B922B5" w:rsidRDefault="00340524">
      <w:pPr>
        <w:pStyle w:val="a3"/>
        <w:spacing w:before="1" w:line="276" w:lineRule="auto"/>
        <w:ind w:left="112" w:right="108" w:firstLine="708"/>
        <w:jc w:val="both"/>
      </w:pPr>
      <w:r>
        <w:t>Образовательные программы среднего профессионального образования включают</w:t>
      </w:r>
      <w:r>
        <w:rPr>
          <w:spacing w:val="-62"/>
        </w:rPr>
        <w:t xml:space="preserve"> </w:t>
      </w:r>
      <w:r>
        <w:t>программы подготовки квалифицированных рабочих, служащих по профессии (далее -</w:t>
      </w:r>
      <w:r>
        <w:rPr>
          <w:spacing w:val="1"/>
        </w:rPr>
        <w:t xml:space="preserve"> </w:t>
      </w:r>
      <w:r>
        <w:t>ППКРС)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звена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ППССЗ).</w:t>
      </w:r>
    </w:p>
    <w:p w:rsidR="00B922B5" w:rsidRDefault="00340524">
      <w:pPr>
        <w:pStyle w:val="a4"/>
        <w:numPr>
          <w:ilvl w:val="1"/>
          <w:numId w:val="9"/>
        </w:numPr>
        <w:tabs>
          <w:tab w:val="left" w:pos="1417"/>
        </w:tabs>
        <w:spacing w:line="276" w:lineRule="auto"/>
        <w:ind w:right="109" w:firstLine="708"/>
        <w:jc w:val="both"/>
        <w:rPr>
          <w:sz w:val="26"/>
        </w:rPr>
      </w:pPr>
      <w:r>
        <w:rPr>
          <w:sz w:val="26"/>
        </w:rPr>
        <w:t>Колледж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ОПОП</w:t>
      </w:r>
      <w:r>
        <w:rPr>
          <w:spacing w:val="1"/>
          <w:sz w:val="26"/>
        </w:rPr>
        <w:t xml:space="preserve"> </w:t>
      </w:r>
      <w:r>
        <w:rPr>
          <w:sz w:val="26"/>
        </w:rPr>
        <w:t>СПО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 w:rsidR="0014725C">
        <w:rPr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СПО.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ОПОП</w:t>
      </w:r>
      <w:r>
        <w:rPr>
          <w:spacing w:val="-62"/>
          <w:sz w:val="26"/>
        </w:rPr>
        <w:t xml:space="preserve"> </w:t>
      </w:r>
      <w:r>
        <w:rPr>
          <w:sz w:val="26"/>
        </w:rPr>
        <w:t>регламентирует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цель,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образовательного 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 выпускника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специальности/профессии.</w:t>
      </w:r>
    </w:p>
    <w:p w:rsidR="00B922B5" w:rsidRDefault="00340524">
      <w:pPr>
        <w:pStyle w:val="a4"/>
        <w:numPr>
          <w:ilvl w:val="1"/>
          <w:numId w:val="9"/>
        </w:numPr>
        <w:tabs>
          <w:tab w:val="left" w:pos="1275"/>
        </w:tabs>
        <w:spacing w:line="298" w:lineRule="exact"/>
        <w:ind w:left="1274" w:hanging="454"/>
        <w:jc w:val="both"/>
        <w:rPr>
          <w:sz w:val="26"/>
        </w:rPr>
      </w:pPr>
      <w:r>
        <w:rPr>
          <w:sz w:val="26"/>
        </w:rPr>
        <w:t>Нормативно-правовую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7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составляют: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94"/>
        </w:tabs>
        <w:spacing w:before="45" w:line="276" w:lineRule="auto"/>
        <w:ind w:right="113" w:firstLine="708"/>
        <w:rPr>
          <w:sz w:val="26"/>
        </w:rPr>
      </w:pPr>
      <w:r>
        <w:rPr>
          <w:sz w:val="26"/>
        </w:rPr>
        <w:t>Федеральный закон от 29.12.2012 № 273-ФЗ (редакция от 03.07. 2016, с изм. от</w:t>
      </w:r>
      <w:r>
        <w:rPr>
          <w:spacing w:val="1"/>
          <w:sz w:val="26"/>
        </w:rPr>
        <w:t xml:space="preserve"> </w:t>
      </w:r>
      <w:r>
        <w:rPr>
          <w:sz w:val="26"/>
        </w:rPr>
        <w:t>19.12.2016)</w:t>
      </w:r>
      <w:r>
        <w:rPr>
          <w:spacing w:val="2"/>
          <w:sz w:val="26"/>
        </w:rPr>
        <w:t xml:space="preserve"> </w:t>
      </w:r>
      <w:r>
        <w:rPr>
          <w:sz w:val="26"/>
        </w:rPr>
        <w:t>«Об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251"/>
        </w:tabs>
        <w:spacing w:before="1" w:line="276" w:lineRule="auto"/>
        <w:ind w:right="110" w:firstLine="708"/>
        <w:rPr>
          <w:sz w:val="26"/>
        </w:rPr>
      </w:pPr>
      <w:r>
        <w:rPr>
          <w:sz w:val="26"/>
        </w:rPr>
        <w:t>Федеральные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профессиям/специальностям;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right="111" w:firstLine="708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14.06.2013г.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464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СПО»;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right="110" w:firstLine="708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18.04.2013г.</w:t>
      </w:r>
      <w:r>
        <w:rPr>
          <w:spacing w:val="55"/>
          <w:sz w:val="26"/>
        </w:rPr>
        <w:t xml:space="preserve"> </w:t>
      </w:r>
      <w:r>
        <w:rPr>
          <w:sz w:val="26"/>
        </w:rPr>
        <w:t>№</w:t>
      </w:r>
      <w:r>
        <w:rPr>
          <w:spacing w:val="55"/>
          <w:sz w:val="26"/>
        </w:rPr>
        <w:t xml:space="preserve"> </w:t>
      </w:r>
      <w:r>
        <w:rPr>
          <w:sz w:val="26"/>
        </w:rPr>
        <w:t>291</w:t>
      </w:r>
      <w:r>
        <w:rPr>
          <w:spacing w:val="58"/>
          <w:sz w:val="26"/>
        </w:rPr>
        <w:t xml:space="preserve"> </w:t>
      </w:r>
      <w:r>
        <w:rPr>
          <w:sz w:val="26"/>
        </w:rPr>
        <w:t>«Об</w:t>
      </w:r>
      <w:r>
        <w:rPr>
          <w:spacing w:val="59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56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56"/>
          <w:sz w:val="26"/>
        </w:rPr>
        <w:t xml:space="preserve"> </w:t>
      </w:r>
      <w:r>
        <w:rPr>
          <w:sz w:val="26"/>
        </w:rPr>
        <w:t>о</w:t>
      </w:r>
      <w:r>
        <w:rPr>
          <w:spacing w:val="56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56"/>
          <w:sz w:val="26"/>
        </w:rPr>
        <w:t xml:space="preserve"> </w:t>
      </w:r>
      <w:r>
        <w:rPr>
          <w:sz w:val="26"/>
        </w:rPr>
        <w:t>обучающихся,</w:t>
      </w:r>
    </w:p>
    <w:p w:rsidR="00B922B5" w:rsidRDefault="00B922B5">
      <w:pPr>
        <w:spacing w:line="276" w:lineRule="auto"/>
        <w:jc w:val="both"/>
        <w:rPr>
          <w:sz w:val="26"/>
        </w:rPr>
        <w:sectPr w:rsidR="00B922B5">
          <w:pgSz w:w="11910" w:h="16840"/>
          <w:pgMar w:top="1180" w:right="740" w:bottom="280" w:left="1020" w:header="720" w:footer="720" w:gutter="0"/>
          <w:cols w:space="720"/>
        </w:sectPr>
      </w:pPr>
    </w:p>
    <w:p w:rsidR="00B922B5" w:rsidRDefault="00340524">
      <w:pPr>
        <w:pStyle w:val="a3"/>
        <w:spacing w:before="67" w:line="276" w:lineRule="auto"/>
        <w:ind w:left="112" w:right="115"/>
        <w:jc w:val="both"/>
      </w:pPr>
      <w:proofErr w:type="gramStart"/>
      <w:r>
        <w:t>осваивающих</w:t>
      </w:r>
      <w:proofErr w:type="gram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34"/>
        </w:tabs>
        <w:ind w:right="107" w:firstLine="708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16.08.2013г.</w:t>
      </w:r>
      <w:r>
        <w:rPr>
          <w:spacing w:val="1"/>
          <w:sz w:val="26"/>
        </w:rPr>
        <w:t xml:space="preserve"> </w:t>
      </w:r>
      <w:r>
        <w:rPr>
          <w:sz w:val="26"/>
        </w:rPr>
        <w:t>№968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 w:rsidR="0014725C">
        <w:rPr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5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образования»;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059"/>
        </w:tabs>
        <w:spacing w:line="276" w:lineRule="auto"/>
        <w:ind w:right="108" w:firstLine="708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надзору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29.05.2014г.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785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сайта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4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информационно-телекоммуникационной</w:t>
      </w:r>
      <w:r>
        <w:rPr>
          <w:spacing w:val="48"/>
          <w:sz w:val="26"/>
        </w:rPr>
        <w:t xml:space="preserve"> </w:t>
      </w:r>
      <w:r>
        <w:rPr>
          <w:sz w:val="26"/>
        </w:rPr>
        <w:t>сети</w:t>
      </w:r>
    </w:p>
    <w:p w:rsidR="00B922B5" w:rsidRDefault="00340524">
      <w:pPr>
        <w:pStyle w:val="a3"/>
        <w:spacing w:before="1"/>
        <w:ind w:left="112"/>
        <w:jc w:val="both"/>
      </w:pPr>
      <w:r>
        <w:t>«Интернет»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формату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информации»;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095"/>
        </w:tabs>
        <w:spacing w:before="44" w:line="276" w:lineRule="auto"/>
        <w:ind w:right="114" w:firstLine="708"/>
        <w:rPr>
          <w:sz w:val="26"/>
        </w:rPr>
      </w:pPr>
      <w:r>
        <w:rPr>
          <w:sz w:val="26"/>
        </w:rPr>
        <w:t>«Методические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образовательных программ и дополнительных профессиональных программ с </w:t>
      </w:r>
      <w:proofErr w:type="spellStart"/>
      <w:r>
        <w:rPr>
          <w:sz w:val="26"/>
        </w:rPr>
        <w:t>учѐтом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 xml:space="preserve">соответствующих профессиональных стандартов» </w:t>
      </w:r>
      <w:proofErr w:type="spellStart"/>
      <w:r>
        <w:rPr>
          <w:sz w:val="26"/>
        </w:rPr>
        <w:t>Минобрнауки</w:t>
      </w:r>
      <w:proofErr w:type="spellEnd"/>
      <w:r>
        <w:rPr>
          <w:sz w:val="26"/>
        </w:rPr>
        <w:t xml:space="preserve"> России 22.01.2015 №</w:t>
      </w:r>
      <w:r>
        <w:rPr>
          <w:spacing w:val="1"/>
          <w:sz w:val="26"/>
        </w:rPr>
        <w:t xml:space="preserve"> </w:t>
      </w:r>
      <w:r>
        <w:rPr>
          <w:sz w:val="26"/>
        </w:rPr>
        <w:t>ДЛ-1/05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вн</w:t>
      </w:r>
      <w:proofErr w:type="spellEnd"/>
      <w:r>
        <w:rPr>
          <w:sz w:val="26"/>
        </w:rPr>
        <w:t>.</w:t>
      </w:r>
    </w:p>
    <w:p w:rsidR="00B922B5" w:rsidRDefault="00340524">
      <w:pPr>
        <w:pStyle w:val="a4"/>
        <w:numPr>
          <w:ilvl w:val="1"/>
          <w:numId w:val="9"/>
        </w:numPr>
        <w:tabs>
          <w:tab w:val="left" w:pos="1292"/>
        </w:tabs>
        <w:spacing w:line="276" w:lineRule="auto"/>
        <w:ind w:right="108" w:firstLine="708"/>
        <w:jc w:val="both"/>
        <w:rPr>
          <w:sz w:val="26"/>
        </w:rPr>
      </w:pPr>
      <w:r>
        <w:rPr>
          <w:sz w:val="26"/>
        </w:rPr>
        <w:t>Информация об ОПОП СПО размещается на официальном сайте Колледжа 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«Интернет»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приложением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копии.</w:t>
      </w:r>
    </w:p>
    <w:p w:rsidR="00B922B5" w:rsidRDefault="00340524">
      <w:pPr>
        <w:pStyle w:val="a4"/>
        <w:numPr>
          <w:ilvl w:val="1"/>
          <w:numId w:val="9"/>
        </w:numPr>
        <w:tabs>
          <w:tab w:val="left" w:pos="1340"/>
        </w:tabs>
        <w:spacing w:before="2" w:line="276" w:lineRule="auto"/>
        <w:ind w:right="108" w:firstLine="708"/>
        <w:jc w:val="both"/>
        <w:rPr>
          <w:sz w:val="26"/>
        </w:rPr>
      </w:pPr>
      <w:r>
        <w:rPr>
          <w:sz w:val="26"/>
        </w:rPr>
        <w:t>Настоящее Положение</w:t>
      </w:r>
      <w:r w:rsidR="0014725C">
        <w:rPr>
          <w:sz w:val="26"/>
        </w:rPr>
        <w:t xml:space="preserve"> </w:t>
      </w:r>
      <w:r>
        <w:rPr>
          <w:sz w:val="26"/>
        </w:rPr>
        <w:t>содержит требования,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обязательные для 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разработкой,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основных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Колледже.</w:t>
      </w:r>
    </w:p>
    <w:p w:rsidR="00B922B5" w:rsidRDefault="00B922B5">
      <w:pPr>
        <w:pStyle w:val="a3"/>
        <w:spacing w:before="11"/>
        <w:rPr>
          <w:sz w:val="23"/>
        </w:rPr>
      </w:pPr>
    </w:p>
    <w:p w:rsidR="00B922B5" w:rsidRDefault="00340524">
      <w:pPr>
        <w:pStyle w:val="3"/>
        <w:numPr>
          <w:ilvl w:val="0"/>
          <w:numId w:val="10"/>
        </w:numPr>
        <w:tabs>
          <w:tab w:val="left" w:pos="2907"/>
        </w:tabs>
        <w:ind w:left="2906"/>
        <w:jc w:val="left"/>
      </w:pPr>
      <w:r>
        <w:t>Структура,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оформление</w:t>
      </w:r>
      <w:r w:rsidR="0014725C">
        <w:t xml:space="preserve"> </w:t>
      </w:r>
      <w:r>
        <w:t>ОПОП</w:t>
      </w:r>
    </w:p>
    <w:p w:rsidR="00B922B5" w:rsidRDefault="00B922B5">
      <w:pPr>
        <w:pStyle w:val="a3"/>
        <w:spacing w:before="7"/>
        <w:rPr>
          <w:b/>
        </w:rPr>
      </w:pPr>
    </w:p>
    <w:p w:rsidR="00B922B5" w:rsidRDefault="00340524">
      <w:pPr>
        <w:pStyle w:val="a3"/>
        <w:spacing w:line="276" w:lineRule="auto"/>
        <w:ind w:left="112" w:right="108" w:firstLine="708"/>
        <w:jc w:val="both"/>
      </w:pPr>
      <w:r>
        <w:t>2.1.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</w:t>
      </w:r>
      <w:proofErr w:type="gramStart"/>
      <w:r>
        <w:t>я(</w:t>
      </w:r>
      <w:proofErr w:type="gramEnd"/>
      <w:r>
        <w:t>ППКРС/ППССЗ) в своем составе содержит следующие</w:t>
      </w:r>
      <w:r>
        <w:rPr>
          <w:spacing w:val="1"/>
        </w:rPr>
        <w:t xml:space="preserve"> </w:t>
      </w:r>
      <w:r>
        <w:t>разделы:</w:t>
      </w:r>
    </w:p>
    <w:p w:rsidR="00B922B5" w:rsidRDefault="00340524">
      <w:pPr>
        <w:pStyle w:val="a3"/>
        <w:spacing w:line="298" w:lineRule="exact"/>
        <w:ind w:left="821"/>
        <w:jc w:val="both"/>
      </w:pPr>
      <w:r>
        <w:t>Титульный</w:t>
      </w:r>
      <w:r>
        <w:rPr>
          <w:spacing w:val="-4"/>
        </w:rPr>
        <w:t xml:space="preserve"> </w:t>
      </w:r>
      <w:r>
        <w:t>лист;</w:t>
      </w:r>
    </w:p>
    <w:p w:rsidR="00B922B5" w:rsidRDefault="00340524">
      <w:pPr>
        <w:pStyle w:val="a3"/>
        <w:spacing w:before="47" w:line="276" w:lineRule="auto"/>
        <w:ind w:left="821" w:right="5283"/>
        <w:jc w:val="both"/>
      </w:pPr>
      <w:r>
        <w:t>Лист согласования с работодателем;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записка: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70"/>
        </w:tabs>
        <w:spacing w:line="276" w:lineRule="auto"/>
        <w:ind w:left="821" w:right="112" w:firstLine="0"/>
        <w:rPr>
          <w:sz w:val="26"/>
        </w:rPr>
      </w:pP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положения: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поступающим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-62"/>
          <w:sz w:val="26"/>
        </w:rPr>
        <w:t xml:space="preserve"> </w:t>
      </w:r>
      <w:r>
        <w:rPr>
          <w:sz w:val="26"/>
        </w:rPr>
        <w:t>выпускника;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ind w:left="972" w:hanging="152"/>
        <w:jc w:val="left"/>
        <w:rPr>
          <w:sz w:val="26"/>
        </w:rPr>
      </w:pPr>
      <w:r>
        <w:rPr>
          <w:sz w:val="26"/>
        </w:rPr>
        <w:t>общая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 программы;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45"/>
        <w:ind w:left="972" w:hanging="152"/>
        <w:jc w:val="left"/>
        <w:rPr>
          <w:sz w:val="26"/>
        </w:rPr>
      </w:pPr>
      <w:r>
        <w:rPr>
          <w:sz w:val="26"/>
        </w:rPr>
        <w:t>характеристика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выпускника;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44"/>
        <w:ind w:left="972" w:hanging="152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8"/>
        </w:tabs>
        <w:spacing w:before="44" w:line="276" w:lineRule="auto"/>
        <w:ind w:left="821" w:right="111" w:firstLine="0"/>
        <w:rPr>
          <w:sz w:val="26"/>
        </w:rPr>
      </w:pPr>
      <w:r>
        <w:rPr>
          <w:sz w:val="26"/>
        </w:rPr>
        <w:t>документы, регламентирующие содержание и организацию учебного про</w:t>
      </w:r>
      <w:r>
        <w:rPr>
          <w:sz w:val="26"/>
        </w:rPr>
        <w:t>цесса, в</w:t>
      </w:r>
      <w:r>
        <w:rPr>
          <w:spacing w:val="-62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 модулей;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1"/>
        <w:ind w:left="972" w:hanging="152"/>
        <w:rPr>
          <w:sz w:val="26"/>
        </w:rPr>
      </w:pPr>
      <w:r>
        <w:rPr>
          <w:sz w:val="26"/>
        </w:rPr>
        <w:t>ресурсное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ОПОП;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45"/>
        <w:ind w:left="972" w:hanging="152"/>
        <w:rPr>
          <w:sz w:val="26"/>
        </w:rPr>
      </w:pPr>
      <w:r>
        <w:rPr>
          <w:sz w:val="26"/>
        </w:rPr>
        <w:t>контроль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освоения ОПОП;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237"/>
        </w:tabs>
        <w:spacing w:before="44" w:line="278" w:lineRule="auto"/>
        <w:ind w:left="821" w:right="115" w:firstLine="0"/>
        <w:rPr>
          <w:sz w:val="26"/>
        </w:rPr>
      </w:pP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обеспечивающая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компетенций</w:t>
      </w:r>
      <w:r w:rsidR="0014725C">
        <w:rPr>
          <w:sz w:val="26"/>
        </w:rPr>
        <w:t xml:space="preserve"> </w:t>
      </w:r>
      <w:r>
        <w:rPr>
          <w:sz w:val="26"/>
        </w:rPr>
        <w:t>выпускников.</w:t>
      </w:r>
    </w:p>
    <w:p w:rsidR="00B922B5" w:rsidRDefault="00340524">
      <w:pPr>
        <w:pStyle w:val="a3"/>
        <w:spacing w:line="294" w:lineRule="exact"/>
        <w:ind w:left="821"/>
      </w:pPr>
      <w:r>
        <w:t>Приложения: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5"/>
        </w:tabs>
        <w:spacing w:before="44"/>
        <w:ind w:left="974" w:hanging="154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 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график;</w:t>
      </w:r>
    </w:p>
    <w:p w:rsidR="00B922B5" w:rsidRDefault="00B922B5">
      <w:pPr>
        <w:rPr>
          <w:sz w:val="26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67"/>
        <w:ind w:left="972" w:hanging="152"/>
        <w:jc w:val="left"/>
        <w:rPr>
          <w:sz w:val="26"/>
        </w:rPr>
      </w:pPr>
      <w:r>
        <w:rPr>
          <w:sz w:val="26"/>
        </w:rPr>
        <w:t>рабочие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дисциплин;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45"/>
        <w:ind w:left="972" w:hanging="152"/>
        <w:jc w:val="left"/>
        <w:rPr>
          <w:sz w:val="26"/>
        </w:rPr>
      </w:pPr>
      <w:r>
        <w:rPr>
          <w:sz w:val="26"/>
        </w:rPr>
        <w:t>рабочие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модулей;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before="44"/>
        <w:ind w:left="972" w:hanging="152"/>
        <w:jc w:val="left"/>
        <w:rPr>
          <w:sz w:val="26"/>
        </w:rPr>
      </w:pPr>
      <w:r>
        <w:rPr>
          <w:sz w:val="26"/>
        </w:rPr>
        <w:t>программы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практик;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90"/>
        </w:tabs>
        <w:spacing w:before="47" w:line="276" w:lineRule="auto"/>
        <w:ind w:left="821" w:right="113" w:firstLine="0"/>
        <w:jc w:val="left"/>
        <w:rPr>
          <w:sz w:val="26"/>
        </w:rPr>
      </w:pPr>
      <w:r>
        <w:rPr>
          <w:sz w:val="26"/>
        </w:rPr>
        <w:t>программа</w:t>
      </w:r>
      <w:r>
        <w:rPr>
          <w:spacing w:val="1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3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0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выпускной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973"/>
        </w:tabs>
        <w:spacing w:line="298" w:lineRule="exact"/>
        <w:ind w:left="972" w:hanging="152"/>
        <w:jc w:val="left"/>
        <w:rPr>
          <w:sz w:val="26"/>
        </w:rPr>
      </w:pPr>
      <w:r>
        <w:rPr>
          <w:sz w:val="26"/>
        </w:rPr>
        <w:t>фонды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054"/>
        </w:tabs>
        <w:spacing w:before="44" w:line="278" w:lineRule="auto"/>
        <w:ind w:left="821" w:right="109" w:firstLine="0"/>
        <w:jc w:val="left"/>
        <w:rPr>
          <w:sz w:val="26"/>
        </w:rPr>
      </w:pPr>
      <w:r>
        <w:rPr>
          <w:sz w:val="26"/>
        </w:rPr>
        <w:t>методические</w:t>
      </w:r>
      <w:r>
        <w:rPr>
          <w:spacing w:val="13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иные</w:t>
      </w:r>
      <w:r>
        <w:rPr>
          <w:spacing w:val="13"/>
          <w:sz w:val="26"/>
        </w:rPr>
        <w:t xml:space="preserve"> </w:t>
      </w:r>
      <w:r>
        <w:rPr>
          <w:sz w:val="26"/>
        </w:rPr>
        <w:t>компоненты,</w:t>
      </w:r>
      <w:r>
        <w:rPr>
          <w:spacing w:val="17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5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ОПОП.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678"/>
        </w:tabs>
        <w:spacing w:line="276" w:lineRule="auto"/>
        <w:ind w:right="109" w:firstLine="708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титульном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листе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профессии/специальности,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 w:rsidR="0014725C">
        <w:rPr>
          <w:sz w:val="26"/>
        </w:rPr>
        <w:t xml:space="preserve"> </w:t>
      </w:r>
      <w:r>
        <w:rPr>
          <w:sz w:val="26"/>
        </w:rPr>
        <w:t>нормативный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 w:rsidR="0014725C">
        <w:rPr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1).</w:t>
      </w:r>
      <w:r w:rsidR="0014725C">
        <w:rPr>
          <w:sz w:val="26"/>
        </w:rPr>
        <w:t xml:space="preserve"> </w:t>
      </w:r>
      <w:r>
        <w:rPr>
          <w:sz w:val="26"/>
        </w:rPr>
        <w:t>Лист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ППКРС/ППССЗ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работодателем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</w:t>
      </w:r>
      <w:r>
        <w:rPr>
          <w:spacing w:val="2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2).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402"/>
        </w:tabs>
        <w:spacing w:line="276" w:lineRule="auto"/>
        <w:ind w:right="107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плане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циклов,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модулей,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аттестаций и государственной итоговой аттестации (далее - ГИА), других видов 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 с указанием их объема в академических часах и (или) неделях, 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</w:t>
      </w:r>
      <w:r>
        <w:rPr>
          <w:sz w:val="26"/>
        </w:rPr>
        <w:t>льности и</w:t>
      </w:r>
      <w:r w:rsidR="0014725C">
        <w:rPr>
          <w:sz w:val="26"/>
        </w:rPr>
        <w:t xml:space="preserve"> </w:t>
      </w:r>
      <w:r>
        <w:rPr>
          <w:sz w:val="26"/>
        </w:rPr>
        <w:t>преемственности, а также распределение по</w:t>
      </w:r>
      <w:r>
        <w:rPr>
          <w:spacing w:val="65"/>
          <w:sz w:val="26"/>
        </w:rPr>
        <w:t xml:space="preserve"> </w:t>
      </w:r>
      <w:r>
        <w:rPr>
          <w:sz w:val="26"/>
        </w:rPr>
        <w:t>семестрам 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преподавателем (по видам учебных занятий) и самостоятельной работы (при наличии).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дисциплины,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3"/>
          <w:sz w:val="26"/>
        </w:rPr>
        <w:t xml:space="preserve"> </w:t>
      </w:r>
      <w:r>
        <w:rPr>
          <w:sz w:val="26"/>
        </w:rPr>
        <w:t>семестре</w:t>
      </w:r>
      <w:r>
        <w:rPr>
          <w:spacing w:val="3"/>
          <w:sz w:val="26"/>
        </w:rPr>
        <w:t xml:space="preserve"> </w:t>
      </w:r>
      <w:r>
        <w:rPr>
          <w:sz w:val="26"/>
        </w:rPr>
        <w:t>указывается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</w:t>
      </w:r>
      <w:r>
        <w:rPr>
          <w:spacing w:val="-4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2"/>
          <w:sz w:val="26"/>
        </w:rPr>
        <w:t xml:space="preserve"> </w:t>
      </w:r>
      <w:r>
        <w:rPr>
          <w:sz w:val="26"/>
        </w:rPr>
        <w:t>студентов.</w:t>
      </w:r>
    </w:p>
    <w:p w:rsidR="00B922B5" w:rsidRDefault="00340524">
      <w:pPr>
        <w:pStyle w:val="a3"/>
        <w:spacing w:line="276" w:lineRule="auto"/>
        <w:ind w:left="112" w:right="110" w:firstLine="708"/>
        <w:jc w:val="both"/>
      </w:pPr>
      <w:r>
        <w:t>Объем часов вариативной части ФГОС СПО по решению методической комиссии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дисциплин/модуле</w:t>
      </w:r>
      <w:r>
        <w:t>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работодателей, в целях развития общих и профессиональных компетенций, 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1"/>
        </w:rPr>
        <w:t xml:space="preserve"> </w:t>
      </w:r>
      <w:r>
        <w:t>дисциплинам,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модулям.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311"/>
        </w:tabs>
        <w:spacing w:line="276" w:lineRule="auto"/>
        <w:ind w:right="110" w:firstLine="708"/>
        <w:jc w:val="both"/>
        <w:rPr>
          <w:sz w:val="26"/>
        </w:rPr>
      </w:pPr>
      <w:r>
        <w:rPr>
          <w:sz w:val="26"/>
        </w:rPr>
        <w:t>В календарном учебном графике указываются периоды осуществления 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 учебной деятельности (учебных занятий, экзаменационных сессий, 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 видов практик, выполнение и защиты выпускной квалификационной работы) 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-1"/>
          <w:sz w:val="26"/>
        </w:rPr>
        <w:t xml:space="preserve"> </w:t>
      </w:r>
      <w:r>
        <w:rPr>
          <w:sz w:val="26"/>
        </w:rPr>
        <w:t>каникул.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482"/>
        </w:tabs>
        <w:spacing w:line="276" w:lineRule="auto"/>
        <w:ind w:right="111" w:firstLine="708"/>
        <w:jc w:val="both"/>
        <w:rPr>
          <w:sz w:val="26"/>
        </w:rPr>
      </w:pP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</w:t>
      </w:r>
      <w:r>
        <w:rPr>
          <w:sz w:val="26"/>
        </w:rPr>
        <w:t>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дисциплин/профессиональных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-62"/>
          <w:sz w:val="26"/>
        </w:rPr>
        <w:t xml:space="preserve"> </w:t>
      </w:r>
      <w:r>
        <w:rPr>
          <w:sz w:val="26"/>
        </w:rPr>
        <w:t>ППССЗ/ППКРС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СПО.</w:t>
      </w:r>
      <w:r w:rsidR="0014725C">
        <w:rPr>
          <w:sz w:val="26"/>
        </w:rPr>
        <w:t xml:space="preserve"> </w:t>
      </w:r>
      <w:r>
        <w:rPr>
          <w:sz w:val="26"/>
        </w:rPr>
        <w:t>Структура,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Колледже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</w:t>
      </w:r>
      <w:r w:rsidR="0014725C">
        <w:rPr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календарно-тематических</w:t>
      </w:r>
      <w:r>
        <w:rPr>
          <w:spacing w:val="66"/>
          <w:sz w:val="26"/>
        </w:rPr>
        <w:t xml:space="preserve"> </w:t>
      </w:r>
      <w:r>
        <w:rPr>
          <w:sz w:val="26"/>
        </w:rPr>
        <w:t>плано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модулей.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275"/>
        </w:tabs>
        <w:ind w:left="1274" w:hanging="454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себя: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028"/>
        </w:tabs>
        <w:spacing w:before="41" w:line="276" w:lineRule="auto"/>
        <w:ind w:right="106" w:firstLine="708"/>
        <w:rPr>
          <w:sz w:val="26"/>
        </w:rPr>
      </w:pPr>
      <w:r>
        <w:rPr>
          <w:sz w:val="26"/>
        </w:rPr>
        <w:t>паспорт программы практики, включающий подразделы: область 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 практики (осваиваемые практический опыт, умения), количество часов на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"/>
          <w:sz w:val="26"/>
        </w:rPr>
        <w:t xml:space="preserve"> </w:t>
      </w:r>
      <w:r>
        <w:rPr>
          <w:sz w:val="26"/>
        </w:rPr>
        <w:t>практики;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26"/>
        </w:tabs>
        <w:spacing w:line="276" w:lineRule="auto"/>
        <w:ind w:right="117" w:firstLine="708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(общие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-2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2"/>
          <w:sz w:val="26"/>
        </w:rPr>
        <w:t xml:space="preserve"> </w:t>
      </w:r>
      <w:r>
        <w:rPr>
          <w:sz w:val="26"/>
        </w:rPr>
        <w:t>студентами);</w:t>
      </w:r>
    </w:p>
    <w:p w:rsidR="00B922B5" w:rsidRDefault="00B922B5">
      <w:pPr>
        <w:spacing w:line="276" w:lineRule="auto"/>
        <w:jc w:val="both"/>
        <w:rPr>
          <w:sz w:val="26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pStyle w:val="a4"/>
        <w:numPr>
          <w:ilvl w:val="0"/>
          <w:numId w:val="8"/>
        </w:numPr>
        <w:tabs>
          <w:tab w:val="left" w:pos="1021"/>
        </w:tabs>
        <w:spacing w:before="67" w:line="276" w:lineRule="auto"/>
        <w:ind w:right="118" w:firstLine="708"/>
        <w:rPr>
          <w:sz w:val="26"/>
        </w:rPr>
      </w:pPr>
      <w:r>
        <w:rPr>
          <w:sz w:val="26"/>
        </w:rPr>
        <w:t>структура и содержание программы практики: тематический план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видов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работ,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выполняемых студентами;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right="110" w:firstLine="708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практики: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общие требования к организации образовательного 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процесса;</w:t>
      </w:r>
    </w:p>
    <w:p w:rsidR="00B922B5" w:rsidRDefault="00340524">
      <w:pPr>
        <w:pStyle w:val="a4"/>
        <w:numPr>
          <w:ilvl w:val="0"/>
          <w:numId w:val="8"/>
        </w:numPr>
        <w:tabs>
          <w:tab w:val="left" w:pos="1054"/>
        </w:tabs>
        <w:spacing w:line="276" w:lineRule="auto"/>
        <w:ind w:right="115" w:firstLine="708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фор</w:t>
      </w:r>
      <w:r>
        <w:rPr>
          <w:sz w:val="26"/>
        </w:rPr>
        <w:t>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практики.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486"/>
        </w:tabs>
        <w:spacing w:line="276" w:lineRule="auto"/>
        <w:ind w:right="107" w:firstLine="708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proofErr w:type="gramStart"/>
      <w:r>
        <w:rPr>
          <w:sz w:val="26"/>
        </w:rPr>
        <w:t>)и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выпускной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квалификационной работы (далее - ВКР) разрабатываются на основе требований 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СПО.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ВКР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регламентируются</w:t>
      </w:r>
      <w:r w:rsidR="0014725C">
        <w:rPr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 w:rsidR="0014725C">
        <w:rPr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ГБПОУ</w:t>
      </w:r>
      <w:r>
        <w:rPr>
          <w:spacing w:val="-3"/>
          <w:sz w:val="26"/>
        </w:rPr>
        <w:t xml:space="preserve"> </w:t>
      </w:r>
      <w:r>
        <w:rPr>
          <w:sz w:val="26"/>
        </w:rPr>
        <w:t>АО</w:t>
      </w:r>
      <w:r>
        <w:rPr>
          <w:spacing w:val="1"/>
          <w:sz w:val="26"/>
        </w:rPr>
        <w:t xml:space="preserve"> </w:t>
      </w:r>
      <w:r>
        <w:rPr>
          <w:sz w:val="26"/>
        </w:rPr>
        <w:t>«АГКПТ».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275"/>
        </w:tabs>
        <w:spacing w:before="1"/>
        <w:ind w:left="1274" w:hanging="454"/>
        <w:jc w:val="both"/>
        <w:rPr>
          <w:sz w:val="26"/>
        </w:rPr>
      </w:pPr>
      <w:proofErr w:type="gramStart"/>
      <w:r>
        <w:rPr>
          <w:sz w:val="26"/>
        </w:rPr>
        <w:t>Оценочные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представляются 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фондов</w:t>
      </w:r>
      <w:r>
        <w:rPr>
          <w:spacing w:val="-3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6"/>
          <w:sz w:val="26"/>
        </w:rPr>
        <w:t xml:space="preserve"> </w:t>
      </w:r>
      <w:r>
        <w:rPr>
          <w:sz w:val="26"/>
        </w:rPr>
        <w:t>(далее</w:t>
      </w:r>
      <w:proofErr w:type="gramEnd"/>
    </w:p>
    <w:p w:rsidR="00B922B5" w:rsidRDefault="00340524">
      <w:pPr>
        <w:pStyle w:val="a4"/>
        <w:numPr>
          <w:ilvl w:val="0"/>
          <w:numId w:val="6"/>
        </w:numPr>
        <w:tabs>
          <w:tab w:val="left" w:pos="339"/>
        </w:tabs>
        <w:spacing w:before="44" w:line="276" w:lineRule="auto"/>
        <w:ind w:right="107" w:firstLine="0"/>
        <w:rPr>
          <w:sz w:val="26"/>
        </w:rPr>
      </w:pPr>
      <w:proofErr w:type="gramStart"/>
      <w:r>
        <w:rPr>
          <w:sz w:val="26"/>
        </w:rPr>
        <w:t>ФОС)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дисциплине,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студентов.</w:t>
      </w:r>
      <w:proofErr w:type="gramEnd"/>
      <w:r w:rsidR="0014725C">
        <w:rPr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 ФОС для проведения текущего контроля успеваемости и 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 w:rsidR="0014725C">
        <w:rPr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дисциплине,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 w:rsidR="0014725C">
        <w:rPr>
          <w:sz w:val="26"/>
        </w:rPr>
        <w:t xml:space="preserve"> </w:t>
      </w:r>
      <w:r>
        <w:rPr>
          <w:sz w:val="26"/>
        </w:rPr>
        <w:t>фондах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3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33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32"/>
          <w:sz w:val="26"/>
        </w:rPr>
        <w:t xml:space="preserve"> </w:t>
      </w:r>
      <w:r>
        <w:rPr>
          <w:sz w:val="26"/>
        </w:rPr>
        <w:t>проф</w:t>
      </w:r>
      <w:r>
        <w:rPr>
          <w:sz w:val="26"/>
        </w:rPr>
        <w:t>ессионального</w:t>
      </w:r>
      <w:r>
        <w:rPr>
          <w:spacing w:val="3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ГБПОУ</w:t>
      </w:r>
      <w:r>
        <w:rPr>
          <w:spacing w:val="32"/>
          <w:sz w:val="26"/>
        </w:rPr>
        <w:t xml:space="preserve"> </w:t>
      </w:r>
      <w:r>
        <w:rPr>
          <w:sz w:val="26"/>
        </w:rPr>
        <w:t>АО</w:t>
      </w:r>
    </w:p>
    <w:p w:rsidR="00B922B5" w:rsidRDefault="00340524">
      <w:pPr>
        <w:pStyle w:val="a3"/>
        <w:spacing w:line="298" w:lineRule="exact"/>
        <w:ind w:left="112"/>
      </w:pPr>
      <w:r>
        <w:t>«АГКПТ».</w:t>
      </w:r>
    </w:p>
    <w:p w:rsidR="00B922B5" w:rsidRDefault="00340524">
      <w:pPr>
        <w:pStyle w:val="a4"/>
        <w:numPr>
          <w:ilvl w:val="1"/>
          <w:numId w:val="7"/>
        </w:numPr>
        <w:tabs>
          <w:tab w:val="left" w:pos="1371"/>
        </w:tabs>
        <w:spacing w:before="47" w:line="276" w:lineRule="auto"/>
        <w:ind w:right="115" w:firstLine="708"/>
        <w:rPr>
          <w:sz w:val="26"/>
        </w:rPr>
      </w:pPr>
      <w:r>
        <w:rPr>
          <w:sz w:val="26"/>
        </w:rPr>
        <w:t>К</w:t>
      </w:r>
      <w:r>
        <w:rPr>
          <w:spacing w:val="27"/>
          <w:sz w:val="26"/>
        </w:rPr>
        <w:t xml:space="preserve"> </w:t>
      </w:r>
      <w:proofErr w:type="gramStart"/>
      <w:r>
        <w:rPr>
          <w:sz w:val="26"/>
        </w:rPr>
        <w:t>методическим</w:t>
      </w:r>
      <w:r>
        <w:rPr>
          <w:spacing w:val="26"/>
          <w:sz w:val="26"/>
        </w:rPr>
        <w:t xml:space="preserve"> </w:t>
      </w:r>
      <w:r>
        <w:rPr>
          <w:sz w:val="26"/>
        </w:rPr>
        <w:t>материалам,</w:t>
      </w:r>
      <w:r>
        <w:rPr>
          <w:spacing w:val="26"/>
          <w:sz w:val="26"/>
        </w:rPr>
        <w:t xml:space="preserve"> </w:t>
      </w:r>
      <w:r>
        <w:rPr>
          <w:sz w:val="26"/>
        </w:rPr>
        <w:t>обеспечивающим</w:t>
      </w:r>
      <w:r>
        <w:rPr>
          <w:spacing w:val="26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27"/>
          <w:sz w:val="26"/>
        </w:rPr>
        <w:t xml:space="preserve"> </w:t>
      </w:r>
      <w:r>
        <w:rPr>
          <w:sz w:val="26"/>
        </w:rPr>
        <w:t>ОПОП</w:t>
      </w:r>
      <w:r>
        <w:rPr>
          <w:spacing w:val="27"/>
          <w:sz w:val="26"/>
        </w:rPr>
        <w:t xml:space="preserve"> </w:t>
      </w:r>
      <w:r>
        <w:rPr>
          <w:sz w:val="26"/>
        </w:rPr>
        <w:t>СПО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относятся</w:t>
      </w:r>
      <w:proofErr w:type="gramEnd"/>
      <w:r>
        <w:rPr>
          <w:sz w:val="26"/>
        </w:rPr>
        <w:t>: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1083"/>
        </w:tabs>
        <w:spacing w:line="278" w:lineRule="auto"/>
        <w:ind w:right="111" w:firstLine="0"/>
        <w:jc w:val="left"/>
        <w:rPr>
          <w:sz w:val="26"/>
        </w:rPr>
      </w:pPr>
      <w:r>
        <w:rPr>
          <w:sz w:val="26"/>
        </w:rPr>
        <w:t>методические</w:t>
      </w:r>
      <w:r>
        <w:rPr>
          <w:spacing w:val="40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44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41"/>
          <w:sz w:val="26"/>
        </w:rPr>
        <w:t xml:space="preserve"> </w:t>
      </w:r>
      <w:r>
        <w:rPr>
          <w:sz w:val="26"/>
        </w:rPr>
        <w:t>(лабораторных)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дисциплинам,</w:t>
      </w:r>
      <w:r>
        <w:rPr>
          <w:spacing w:val="-2"/>
          <w:sz w:val="26"/>
        </w:rPr>
        <w:t xml:space="preserve"> </w:t>
      </w:r>
      <w:r>
        <w:rPr>
          <w:sz w:val="26"/>
        </w:rPr>
        <w:t>междисциплинарным</w:t>
      </w:r>
      <w:r>
        <w:rPr>
          <w:spacing w:val="-2"/>
          <w:sz w:val="26"/>
        </w:rPr>
        <w:t xml:space="preserve"> </w:t>
      </w:r>
      <w:r>
        <w:rPr>
          <w:sz w:val="26"/>
        </w:rPr>
        <w:t>курсам;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1033"/>
        </w:tabs>
        <w:spacing w:line="276" w:lineRule="auto"/>
        <w:ind w:right="115" w:firstLine="0"/>
        <w:jc w:val="left"/>
        <w:rPr>
          <w:sz w:val="26"/>
        </w:rPr>
      </w:pPr>
      <w:r>
        <w:rPr>
          <w:sz w:val="26"/>
        </w:rPr>
        <w:t>методические</w:t>
      </w:r>
      <w:r>
        <w:rPr>
          <w:spacing w:val="61"/>
          <w:sz w:val="26"/>
        </w:rPr>
        <w:t xml:space="preserve"> </w:t>
      </w:r>
      <w:r>
        <w:rPr>
          <w:sz w:val="26"/>
        </w:rPr>
        <w:t>указания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56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5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56"/>
          <w:sz w:val="26"/>
        </w:rPr>
        <w:t xml:space="preserve"> </w:t>
      </w:r>
      <w:r>
        <w:rPr>
          <w:sz w:val="26"/>
        </w:rPr>
        <w:t>по</w:t>
      </w:r>
      <w:r>
        <w:rPr>
          <w:spacing w:val="58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62"/>
          <w:sz w:val="26"/>
        </w:rPr>
        <w:t xml:space="preserve"> </w:t>
      </w:r>
      <w:r>
        <w:rPr>
          <w:sz w:val="26"/>
        </w:rPr>
        <w:t>дисциплинам,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модулям;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973"/>
        </w:tabs>
        <w:spacing w:line="298" w:lineRule="exact"/>
        <w:ind w:left="972" w:hanging="152"/>
        <w:jc w:val="left"/>
        <w:rPr>
          <w:sz w:val="26"/>
        </w:rPr>
      </w:pPr>
      <w:r>
        <w:rPr>
          <w:sz w:val="26"/>
        </w:rPr>
        <w:t>методические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указания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4"/>
          <w:sz w:val="26"/>
        </w:rPr>
        <w:t xml:space="preserve"> </w:t>
      </w:r>
      <w:r>
        <w:rPr>
          <w:sz w:val="26"/>
        </w:rPr>
        <w:t>курсовых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(работ);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1219"/>
          <w:tab w:val="left" w:pos="1220"/>
          <w:tab w:val="left" w:pos="3068"/>
          <w:tab w:val="left" w:pos="4580"/>
          <w:tab w:val="left" w:pos="5160"/>
          <w:tab w:val="left" w:pos="6870"/>
          <w:tab w:val="left" w:pos="8673"/>
          <w:tab w:val="left" w:pos="9896"/>
        </w:tabs>
        <w:spacing w:before="41" w:line="276" w:lineRule="auto"/>
        <w:ind w:right="109" w:firstLine="0"/>
        <w:jc w:val="left"/>
        <w:rPr>
          <w:sz w:val="26"/>
        </w:rPr>
      </w:pPr>
      <w:r>
        <w:rPr>
          <w:sz w:val="26"/>
        </w:rPr>
        <w:t>методические</w:t>
      </w:r>
      <w:r>
        <w:rPr>
          <w:sz w:val="26"/>
        </w:rPr>
        <w:tab/>
        <w:t>материалы</w:t>
      </w:r>
      <w:r>
        <w:rPr>
          <w:sz w:val="26"/>
        </w:rPr>
        <w:tab/>
        <w:t>по</w:t>
      </w:r>
      <w:r>
        <w:rPr>
          <w:sz w:val="26"/>
        </w:rPr>
        <w:tab/>
        <w:t>организации</w:t>
      </w:r>
      <w:r>
        <w:rPr>
          <w:sz w:val="26"/>
        </w:rPr>
        <w:tab/>
        <w:t>прохождения</w:t>
      </w:r>
      <w:r>
        <w:rPr>
          <w:sz w:val="26"/>
        </w:rPr>
        <w:tab/>
        <w:t>учебной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производственной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B922B5" w:rsidRDefault="00340524">
      <w:pPr>
        <w:pStyle w:val="a3"/>
        <w:spacing w:line="276" w:lineRule="auto"/>
        <w:ind w:left="112" w:right="110" w:firstLine="708"/>
        <w:jc w:val="both"/>
      </w:pPr>
      <w:r>
        <w:t>Структура,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(указаний)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учебно-методическом</w:t>
      </w:r>
      <w:r>
        <w:rPr>
          <w:spacing w:val="1"/>
        </w:rPr>
        <w:t xml:space="preserve"> </w:t>
      </w:r>
      <w:r>
        <w:t>комплексе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дисциплины/профессионального модуля.</w:t>
      </w:r>
    </w:p>
    <w:p w:rsidR="00B922B5" w:rsidRDefault="00B922B5">
      <w:pPr>
        <w:pStyle w:val="a3"/>
        <w:rPr>
          <w:sz w:val="24"/>
        </w:rPr>
      </w:pPr>
    </w:p>
    <w:p w:rsidR="00B922B5" w:rsidRDefault="00340524">
      <w:pPr>
        <w:pStyle w:val="3"/>
        <w:numPr>
          <w:ilvl w:val="0"/>
          <w:numId w:val="10"/>
        </w:numPr>
        <w:tabs>
          <w:tab w:val="left" w:pos="3601"/>
        </w:tabs>
        <w:ind w:left="3601"/>
        <w:jc w:val="left"/>
      </w:pPr>
      <w:r>
        <w:t>Порядок</w:t>
      </w:r>
      <w:r>
        <w:rPr>
          <w:spacing w:val="-2"/>
        </w:rPr>
        <w:t xml:space="preserve"> </w:t>
      </w:r>
      <w:r>
        <w:t>разработки</w:t>
      </w:r>
      <w:r w:rsidR="0014725C">
        <w:t xml:space="preserve"> </w:t>
      </w:r>
      <w:r>
        <w:t>ОПОП</w:t>
      </w:r>
      <w:r>
        <w:rPr>
          <w:spacing w:val="4"/>
        </w:rPr>
        <w:t xml:space="preserve"> </w:t>
      </w:r>
      <w:r>
        <w:t>СПО</w:t>
      </w:r>
    </w:p>
    <w:p w:rsidR="00B922B5" w:rsidRDefault="00B922B5">
      <w:pPr>
        <w:pStyle w:val="a3"/>
        <w:spacing w:before="6"/>
        <w:rPr>
          <w:b/>
        </w:rPr>
      </w:pPr>
    </w:p>
    <w:p w:rsidR="00B922B5" w:rsidRDefault="00340524">
      <w:pPr>
        <w:pStyle w:val="a4"/>
        <w:numPr>
          <w:ilvl w:val="1"/>
          <w:numId w:val="5"/>
        </w:numPr>
        <w:tabs>
          <w:tab w:val="left" w:pos="1357"/>
        </w:tabs>
        <w:spacing w:before="1" w:line="276" w:lineRule="auto"/>
        <w:ind w:right="115" w:firstLine="708"/>
        <w:jc w:val="both"/>
        <w:rPr>
          <w:sz w:val="26"/>
        </w:rPr>
      </w:pPr>
      <w:r>
        <w:rPr>
          <w:sz w:val="26"/>
        </w:rPr>
        <w:t>Колледж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ППССЗ,</w:t>
      </w:r>
      <w:r>
        <w:rPr>
          <w:spacing w:val="1"/>
          <w:sz w:val="26"/>
        </w:rPr>
        <w:t xml:space="preserve"> </w:t>
      </w:r>
      <w:r>
        <w:rPr>
          <w:sz w:val="26"/>
        </w:rPr>
        <w:t>ППКРС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СПО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соответствующей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примерной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 w:rsidR="0014725C">
        <w:rPr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-1"/>
          <w:sz w:val="26"/>
        </w:rPr>
        <w:t xml:space="preserve"> </w:t>
      </w:r>
      <w:r>
        <w:rPr>
          <w:sz w:val="26"/>
        </w:rPr>
        <w:t>WorldSkills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-2"/>
          <w:sz w:val="26"/>
        </w:rPr>
        <w:t xml:space="preserve"> </w:t>
      </w:r>
      <w:r>
        <w:rPr>
          <w:sz w:val="26"/>
        </w:rPr>
        <w:t>наличии).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212"/>
        </w:tabs>
        <w:spacing w:line="276" w:lineRule="auto"/>
        <w:ind w:right="110" w:firstLine="708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ППССЗ,</w:t>
      </w:r>
      <w:r>
        <w:rPr>
          <w:spacing w:val="1"/>
          <w:sz w:val="26"/>
        </w:rPr>
        <w:t xml:space="preserve"> </w:t>
      </w:r>
      <w:r>
        <w:rPr>
          <w:sz w:val="26"/>
        </w:rPr>
        <w:t>ППКРС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5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47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47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47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48"/>
          <w:sz w:val="26"/>
        </w:rPr>
        <w:t xml:space="preserve"> </w:t>
      </w:r>
      <w:r>
        <w:rPr>
          <w:sz w:val="26"/>
        </w:rPr>
        <w:t>рынка</w:t>
      </w:r>
      <w:r>
        <w:rPr>
          <w:spacing w:val="48"/>
          <w:sz w:val="26"/>
        </w:rPr>
        <w:t xml:space="preserve"> </w:t>
      </w:r>
      <w:r>
        <w:rPr>
          <w:sz w:val="26"/>
        </w:rPr>
        <w:t>труда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</w:p>
    <w:p w:rsidR="00B922B5" w:rsidRDefault="00B922B5">
      <w:pPr>
        <w:spacing w:line="276" w:lineRule="auto"/>
        <w:jc w:val="both"/>
        <w:rPr>
          <w:sz w:val="26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pStyle w:val="a3"/>
        <w:spacing w:before="67" w:line="276" w:lineRule="auto"/>
        <w:ind w:left="112" w:right="115"/>
        <w:jc w:val="both"/>
      </w:pPr>
      <w:r>
        <w:t>работодателей,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знаний,</w:t>
      </w:r>
      <w:r>
        <w:rPr>
          <w:spacing w:val="-1"/>
        </w:rPr>
        <w:t xml:space="preserve"> </w:t>
      </w:r>
      <w:r>
        <w:t>приобретаемого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опыта.</w:t>
      </w:r>
    </w:p>
    <w:p w:rsidR="00B922B5" w:rsidRDefault="00340524">
      <w:pPr>
        <w:pStyle w:val="a3"/>
        <w:spacing w:line="276" w:lineRule="auto"/>
        <w:ind w:left="112" w:right="109" w:firstLine="708"/>
        <w:jc w:val="both"/>
      </w:pPr>
      <w:r>
        <w:t>Конкретные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должны</w:t>
      </w:r>
      <w:r>
        <w:rPr>
          <w:spacing w:val="-62"/>
        </w:rPr>
        <w:t xml:space="preserve"> </w:t>
      </w:r>
      <w:r>
        <w:t>соответствовать присваиваемой квалификации, определять содержание 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разрабатываемой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работодателями.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306"/>
        </w:tabs>
        <w:spacing w:line="276" w:lineRule="auto"/>
        <w:ind w:right="117" w:firstLine="708"/>
        <w:jc w:val="both"/>
        <w:rPr>
          <w:sz w:val="26"/>
        </w:rPr>
      </w:pPr>
      <w:r>
        <w:rPr>
          <w:sz w:val="26"/>
        </w:rPr>
        <w:t>На втором этапе проектирования ОПОП разрабатывается ее содержат</w:t>
      </w:r>
      <w:r>
        <w:rPr>
          <w:sz w:val="26"/>
        </w:rPr>
        <w:t>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28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3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29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26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целей.</w:t>
      </w:r>
    </w:p>
    <w:p w:rsidR="00B922B5" w:rsidRDefault="00340524">
      <w:pPr>
        <w:pStyle w:val="a3"/>
        <w:ind w:left="821"/>
        <w:jc w:val="both"/>
      </w:pP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973"/>
        </w:tabs>
        <w:spacing w:before="44"/>
        <w:ind w:left="972" w:hanging="152"/>
        <w:rPr>
          <w:sz w:val="26"/>
        </w:rPr>
      </w:pPr>
      <w:r>
        <w:rPr>
          <w:sz w:val="26"/>
        </w:rPr>
        <w:t>определяется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полный</w:t>
      </w:r>
      <w:r>
        <w:rPr>
          <w:spacing w:val="-3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3"/>
          <w:sz w:val="26"/>
        </w:rPr>
        <w:t xml:space="preserve"> </w:t>
      </w:r>
      <w:r>
        <w:rPr>
          <w:sz w:val="26"/>
        </w:rPr>
        <w:t>ОПОП</w:t>
      </w:r>
      <w:r>
        <w:rPr>
          <w:spacing w:val="-4"/>
          <w:sz w:val="26"/>
        </w:rPr>
        <w:t xml:space="preserve"> </w:t>
      </w:r>
      <w:r>
        <w:rPr>
          <w:sz w:val="26"/>
        </w:rPr>
        <w:t>(с</w:t>
      </w:r>
      <w:r>
        <w:rPr>
          <w:spacing w:val="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части);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1182"/>
        </w:tabs>
        <w:spacing w:before="47" w:line="276" w:lineRule="auto"/>
        <w:ind w:left="112" w:right="114" w:firstLine="708"/>
        <w:rPr>
          <w:sz w:val="26"/>
        </w:rPr>
      </w:pP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985"/>
        </w:tabs>
        <w:spacing w:line="276" w:lineRule="auto"/>
        <w:ind w:left="112" w:right="110" w:firstLine="708"/>
        <w:rPr>
          <w:sz w:val="26"/>
        </w:rPr>
      </w:pPr>
      <w:r>
        <w:rPr>
          <w:sz w:val="26"/>
        </w:rPr>
        <w:t>определяются наиболее эффективные, с точки зрения достижения поставленных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междисциплинарным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технологий: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212"/>
        </w:tabs>
        <w:spacing w:line="276" w:lineRule="auto"/>
        <w:ind w:right="108" w:firstLine="708"/>
        <w:jc w:val="both"/>
        <w:rPr>
          <w:sz w:val="26"/>
        </w:rPr>
      </w:pPr>
      <w:r>
        <w:rPr>
          <w:sz w:val="26"/>
        </w:rPr>
        <w:t>Третий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ОПОП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 разработку 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дисциплин и профессиональных модулей в соответствии с учебным планом 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 количества часов, отведенных на их изучение, и с ФГОС в части требований к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практическому опыту, умениям, знаниям, профессиональным и общим компетенциям по</w:t>
      </w:r>
      <w:r>
        <w:rPr>
          <w:spacing w:val="-62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</w:t>
      </w:r>
      <w:r>
        <w:rPr>
          <w:sz w:val="26"/>
        </w:rPr>
        <w:t>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преддипломной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наличии),</w:t>
      </w:r>
      <w:r>
        <w:rPr>
          <w:spacing w:val="1"/>
          <w:sz w:val="26"/>
        </w:rPr>
        <w:t xml:space="preserve"> </w:t>
      </w:r>
      <w:r>
        <w:rPr>
          <w:sz w:val="26"/>
        </w:rPr>
        <w:t>ФОС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ГИА,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ОПОП</w:t>
      </w:r>
      <w:r>
        <w:rPr>
          <w:spacing w:val="2"/>
          <w:sz w:val="26"/>
        </w:rPr>
        <w:t xml:space="preserve"> </w:t>
      </w:r>
      <w:r>
        <w:rPr>
          <w:sz w:val="26"/>
        </w:rPr>
        <w:t>СПО.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212"/>
        </w:tabs>
        <w:spacing w:before="1" w:line="276" w:lineRule="auto"/>
        <w:ind w:right="112" w:firstLine="708"/>
        <w:jc w:val="both"/>
        <w:rPr>
          <w:sz w:val="26"/>
        </w:rPr>
      </w:pPr>
      <w:proofErr w:type="gramStart"/>
      <w:r>
        <w:rPr>
          <w:sz w:val="26"/>
        </w:rPr>
        <w:t>Разработанная</w:t>
      </w:r>
      <w:proofErr w:type="gramEnd"/>
      <w:r w:rsidR="0014725C">
        <w:rPr>
          <w:sz w:val="26"/>
        </w:rPr>
        <w:t xml:space="preserve"> </w:t>
      </w:r>
      <w:r>
        <w:rPr>
          <w:sz w:val="26"/>
        </w:rPr>
        <w:t>ППКРС/ППССЗ</w:t>
      </w:r>
      <w:r w:rsidR="0014725C">
        <w:rPr>
          <w:sz w:val="26"/>
        </w:rPr>
        <w:t xml:space="preserve"> </w:t>
      </w:r>
      <w:r>
        <w:rPr>
          <w:sz w:val="26"/>
        </w:rPr>
        <w:t>соглас</w:t>
      </w:r>
      <w:r>
        <w:rPr>
          <w:sz w:val="26"/>
        </w:rPr>
        <w:t>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работодателями,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подписывается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Колледжа.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212"/>
        </w:tabs>
        <w:spacing w:line="276" w:lineRule="auto"/>
        <w:ind w:right="108" w:firstLine="708"/>
        <w:jc w:val="both"/>
        <w:rPr>
          <w:sz w:val="26"/>
        </w:rPr>
      </w:pPr>
      <w:r>
        <w:rPr>
          <w:sz w:val="26"/>
        </w:rPr>
        <w:t>ППКРС/ППССЗ ежегодно обновляется в части содержания рабочих 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сферы.</w:t>
      </w:r>
      <w:r>
        <w:rPr>
          <w:spacing w:val="66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переработке</w:t>
      </w:r>
      <w:r w:rsidR="0014725C">
        <w:rPr>
          <w:sz w:val="26"/>
        </w:rPr>
        <w:t xml:space="preserve"> </w:t>
      </w:r>
      <w:r>
        <w:rPr>
          <w:sz w:val="26"/>
        </w:rPr>
        <w:t>ППКРС/ППССЗ следует</w:t>
      </w:r>
      <w:r>
        <w:rPr>
          <w:spacing w:val="3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мнени</w:t>
      </w:r>
      <w:r>
        <w:rPr>
          <w:sz w:val="26"/>
        </w:rPr>
        <w:t>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работодателей.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546"/>
        </w:tabs>
        <w:spacing w:line="276" w:lineRule="auto"/>
        <w:ind w:right="113" w:firstLine="708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ежегодного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ППКРС/ППССЗ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подписывается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Колледжа.</w:t>
      </w:r>
    </w:p>
    <w:p w:rsidR="00B922B5" w:rsidRDefault="00340524">
      <w:pPr>
        <w:pStyle w:val="a4"/>
        <w:numPr>
          <w:ilvl w:val="1"/>
          <w:numId w:val="5"/>
        </w:numPr>
        <w:tabs>
          <w:tab w:val="left" w:pos="1292"/>
        </w:tabs>
        <w:spacing w:line="276" w:lineRule="auto"/>
        <w:ind w:right="114" w:firstLine="708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13"/>
          <w:sz w:val="26"/>
        </w:rPr>
        <w:t xml:space="preserve"> </w:t>
      </w:r>
      <w:r>
        <w:rPr>
          <w:sz w:val="26"/>
        </w:rPr>
        <w:t>план,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11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8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16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12"/>
          <w:sz w:val="26"/>
        </w:rPr>
        <w:t xml:space="preserve"> </w:t>
      </w:r>
      <w:r>
        <w:rPr>
          <w:sz w:val="26"/>
        </w:rPr>
        <w:t>быть</w:t>
      </w:r>
      <w:r>
        <w:rPr>
          <w:spacing w:val="12"/>
          <w:sz w:val="26"/>
        </w:rPr>
        <w:t xml:space="preserve"> </w:t>
      </w:r>
      <w:r>
        <w:rPr>
          <w:sz w:val="26"/>
        </w:rPr>
        <w:t>утвержден</w:t>
      </w:r>
      <w:r>
        <w:rPr>
          <w:spacing w:val="10"/>
          <w:sz w:val="26"/>
        </w:rPr>
        <w:t xml:space="preserve"> </w:t>
      </w:r>
      <w:r>
        <w:rPr>
          <w:sz w:val="26"/>
        </w:rPr>
        <w:t>заново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случаях: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1023"/>
        </w:tabs>
        <w:spacing w:line="276" w:lineRule="auto"/>
        <w:ind w:right="113" w:firstLine="0"/>
        <w:rPr>
          <w:sz w:val="26"/>
        </w:rPr>
      </w:pPr>
      <w:r>
        <w:rPr>
          <w:sz w:val="26"/>
        </w:rPr>
        <w:t>в связи с внесением изменений в учебный план, в связи с производственной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необходимостью, необходимостью внесения изменений в распределение часов 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-62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</w:t>
      </w:r>
      <w:r>
        <w:rPr>
          <w:sz w:val="26"/>
        </w:rPr>
        <w:t>я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модулям;</w:t>
      </w:r>
    </w:p>
    <w:p w:rsidR="00B922B5" w:rsidRDefault="00B922B5">
      <w:pPr>
        <w:spacing w:line="276" w:lineRule="auto"/>
        <w:jc w:val="both"/>
        <w:rPr>
          <w:sz w:val="26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pStyle w:val="a4"/>
        <w:numPr>
          <w:ilvl w:val="1"/>
          <w:numId w:val="6"/>
        </w:numPr>
        <w:tabs>
          <w:tab w:val="left" w:pos="973"/>
        </w:tabs>
        <w:spacing w:before="67"/>
        <w:ind w:left="972" w:hanging="152"/>
        <w:jc w:val="left"/>
        <w:rPr>
          <w:sz w:val="26"/>
        </w:rPr>
      </w:pPr>
      <w:r>
        <w:rPr>
          <w:sz w:val="26"/>
        </w:rPr>
        <w:t>внесения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вариативных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часов;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973"/>
        </w:tabs>
        <w:spacing w:before="45"/>
        <w:ind w:left="972" w:hanging="152"/>
        <w:jc w:val="left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5"/>
          <w:sz w:val="26"/>
        </w:rPr>
        <w:t xml:space="preserve"> </w:t>
      </w:r>
      <w:r>
        <w:rPr>
          <w:sz w:val="26"/>
        </w:rPr>
        <w:t>в учебном</w:t>
      </w:r>
      <w:r>
        <w:rPr>
          <w:spacing w:val="-4"/>
          <w:sz w:val="26"/>
        </w:rPr>
        <w:t xml:space="preserve"> </w:t>
      </w:r>
      <w:r>
        <w:rPr>
          <w:sz w:val="26"/>
        </w:rPr>
        <w:t>плане;</w:t>
      </w:r>
    </w:p>
    <w:p w:rsidR="00B922B5" w:rsidRDefault="00340524">
      <w:pPr>
        <w:pStyle w:val="a4"/>
        <w:numPr>
          <w:ilvl w:val="1"/>
          <w:numId w:val="6"/>
        </w:numPr>
        <w:tabs>
          <w:tab w:val="left" w:pos="973"/>
        </w:tabs>
        <w:spacing w:before="44"/>
        <w:ind w:left="972" w:hanging="152"/>
        <w:jc w:val="lef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сменой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14725C" w:rsidRDefault="00340524" w:rsidP="0014725C">
      <w:pPr>
        <w:pStyle w:val="a3"/>
        <w:spacing w:before="47" w:line="276" w:lineRule="auto"/>
        <w:ind w:left="821" w:right="85"/>
        <w:rPr>
          <w:spacing w:val="-62"/>
        </w:rPr>
      </w:pPr>
      <w:r>
        <w:t>-в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переменой</w:t>
      </w:r>
      <w:r>
        <w:rPr>
          <w:spacing w:val="-1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  <w:r>
        <w:rPr>
          <w:spacing w:val="-62"/>
        </w:rPr>
        <w:t xml:space="preserve"> </w:t>
      </w:r>
    </w:p>
    <w:p w:rsidR="00B922B5" w:rsidRDefault="00340524" w:rsidP="00340524">
      <w:pPr>
        <w:pStyle w:val="a3"/>
        <w:spacing w:before="47" w:line="276" w:lineRule="auto"/>
        <w:ind w:left="142" w:right="85" w:firstLine="709"/>
      </w:pPr>
      <w:r>
        <w:t>Изменения</w:t>
      </w:r>
      <w:r>
        <w:rPr>
          <w:spacing w:val="-2"/>
        </w:rPr>
        <w:t xml:space="preserve"> </w:t>
      </w:r>
      <w:r>
        <w:t>вносятся до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 w:rsidR="0014725C" w:rsidRPr="0014725C">
        <w:t xml:space="preserve"> </w:t>
      </w:r>
      <w:r w:rsidR="0014725C">
        <w:t>п</w:t>
      </w:r>
      <w:r w:rsidR="0014725C" w:rsidRPr="0014725C">
        <w:t>осле</w:t>
      </w:r>
      <w:r>
        <w:t xml:space="preserve"> рассмотрения и </w:t>
      </w:r>
      <w:bookmarkStart w:id="0" w:name="_GoBack"/>
      <w:bookmarkEnd w:id="0"/>
      <w:r w:rsidR="0014725C" w:rsidRPr="0014725C">
        <w:t xml:space="preserve"> принятия на заседании </w:t>
      </w:r>
      <w:r w:rsidR="0014725C">
        <w:t>методического совета</w:t>
      </w:r>
      <w:r>
        <w:t>.</w:t>
      </w:r>
    </w:p>
    <w:p w:rsidR="00B922B5" w:rsidRDefault="00B922B5">
      <w:pPr>
        <w:pStyle w:val="a3"/>
        <w:spacing w:before="10"/>
        <w:rPr>
          <w:sz w:val="23"/>
        </w:rPr>
      </w:pPr>
    </w:p>
    <w:p w:rsidR="00B922B5" w:rsidRDefault="00340524">
      <w:pPr>
        <w:pStyle w:val="3"/>
        <w:numPr>
          <w:ilvl w:val="0"/>
          <w:numId w:val="10"/>
        </w:numPr>
        <w:tabs>
          <w:tab w:val="left" w:pos="3436"/>
        </w:tabs>
        <w:ind w:left="3435" w:hanging="263"/>
        <w:jc w:val="left"/>
      </w:pPr>
      <w:r>
        <w:t>Хранение</w:t>
      </w:r>
      <w:r>
        <w:rPr>
          <w:spacing w:val="-4"/>
        </w:rPr>
        <w:t xml:space="preserve"> </w:t>
      </w:r>
      <w:r>
        <w:t>ОПОП</w:t>
      </w:r>
      <w:r>
        <w:rPr>
          <w:spacing w:val="-6"/>
        </w:rPr>
        <w:t xml:space="preserve"> </w:t>
      </w:r>
      <w:r>
        <w:t>(ППКРС/ППССЗ).</w:t>
      </w:r>
    </w:p>
    <w:p w:rsidR="00B922B5" w:rsidRDefault="00B922B5">
      <w:pPr>
        <w:pStyle w:val="a3"/>
        <w:spacing w:before="7"/>
        <w:rPr>
          <w:b/>
          <w:sz w:val="22"/>
        </w:rPr>
      </w:pPr>
    </w:p>
    <w:p w:rsidR="00B922B5" w:rsidRDefault="00340524">
      <w:pPr>
        <w:pStyle w:val="a4"/>
        <w:numPr>
          <w:ilvl w:val="1"/>
          <w:numId w:val="4"/>
        </w:numPr>
        <w:tabs>
          <w:tab w:val="left" w:pos="1371"/>
        </w:tabs>
        <w:spacing w:line="276" w:lineRule="auto"/>
        <w:ind w:right="107" w:firstLine="708"/>
        <w:jc w:val="both"/>
        <w:rPr>
          <w:sz w:val="26"/>
        </w:rPr>
      </w:pPr>
      <w:r>
        <w:rPr>
          <w:sz w:val="26"/>
        </w:rPr>
        <w:t>ППКРС/ППССЗ</w:t>
      </w:r>
      <w:r w:rsidR="0014725C">
        <w:rPr>
          <w:sz w:val="26"/>
        </w:rPr>
        <w:t xml:space="preserve"> </w:t>
      </w:r>
      <w:r>
        <w:rPr>
          <w:sz w:val="26"/>
        </w:rPr>
        <w:t>отделений/филиалов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Колледжа,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бумажном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электронном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кабинетах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отделений/филиалов Колледжа (оригиналы). ППКРС/ППССЗ, всех отделений/филиалов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электронном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отделе</w:t>
      </w:r>
      <w:r>
        <w:rPr>
          <w:spacing w:val="2"/>
          <w:sz w:val="26"/>
        </w:rPr>
        <w:t xml:space="preserve"> </w:t>
      </w:r>
      <w:r>
        <w:rPr>
          <w:sz w:val="26"/>
        </w:rPr>
        <w:t>УМР.</w:t>
      </w:r>
    </w:p>
    <w:p w:rsidR="00B922B5" w:rsidRDefault="00340524">
      <w:pPr>
        <w:pStyle w:val="a4"/>
        <w:numPr>
          <w:ilvl w:val="1"/>
          <w:numId w:val="4"/>
        </w:numPr>
        <w:tabs>
          <w:tab w:val="left" w:pos="1376"/>
        </w:tabs>
        <w:spacing w:line="278" w:lineRule="auto"/>
        <w:ind w:right="111" w:firstLine="708"/>
        <w:jc w:val="both"/>
        <w:rPr>
          <w:sz w:val="26"/>
        </w:rPr>
      </w:pPr>
      <w:r>
        <w:rPr>
          <w:sz w:val="26"/>
        </w:rPr>
        <w:t>Электронная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ППКРС/ППССЗ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сервере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резервная</w:t>
      </w:r>
      <w:r>
        <w:rPr>
          <w:spacing w:val="-2"/>
          <w:sz w:val="26"/>
        </w:rPr>
        <w:t xml:space="preserve"> </w:t>
      </w:r>
      <w:r>
        <w:rPr>
          <w:sz w:val="26"/>
        </w:rPr>
        <w:t>копия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doc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pdf</w:t>
      </w:r>
      <w:proofErr w:type="spellEnd"/>
      <w:r>
        <w:rPr>
          <w:sz w:val="26"/>
        </w:rPr>
        <w:t>.</w:t>
      </w:r>
    </w:p>
    <w:p w:rsidR="00B922B5" w:rsidRDefault="00B922B5">
      <w:pPr>
        <w:pStyle w:val="a3"/>
        <w:rPr>
          <w:sz w:val="28"/>
        </w:rPr>
      </w:pPr>
    </w:p>
    <w:p w:rsidR="00B922B5" w:rsidRDefault="00340524">
      <w:pPr>
        <w:pStyle w:val="3"/>
        <w:numPr>
          <w:ilvl w:val="0"/>
          <w:numId w:val="10"/>
        </w:numPr>
        <w:tabs>
          <w:tab w:val="left" w:pos="3849"/>
        </w:tabs>
        <w:spacing w:before="248"/>
        <w:ind w:left="3848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B922B5" w:rsidRDefault="00B922B5">
      <w:pPr>
        <w:pStyle w:val="a3"/>
        <w:spacing w:before="9"/>
        <w:rPr>
          <w:b/>
          <w:sz w:val="22"/>
        </w:rPr>
      </w:pPr>
    </w:p>
    <w:p w:rsidR="00B922B5" w:rsidRDefault="00340524">
      <w:pPr>
        <w:pStyle w:val="a4"/>
        <w:numPr>
          <w:ilvl w:val="1"/>
          <w:numId w:val="3"/>
        </w:numPr>
        <w:tabs>
          <w:tab w:val="left" w:pos="1421"/>
        </w:tabs>
        <w:spacing w:line="276" w:lineRule="auto"/>
        <w:ind w:right="114" w:firstLine="708"/>
        <w:jc w:val="both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акт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Колледжа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совета.</w:t>
      </w:r>
    </w:p>
    <w:p w:rsidR="00B922B5" w:rsidRDefault="00340524">
      <w:pPr>
        <w:pStyle w:val="a4"/>
        <w:numPr>
          <w:ilvl w:val="1"/>
          <w:numId w:val="3"/>
        </w:numPr>
        <w:tabs>
          <w:tab w:val="left" w:pos="1486"/>
        </w:tabs>
        <w:spacing w:line="278" w:lineRule="auto"/>
        <w:ind w:right="110" w:firstLine="708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распорядительным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актом</w:t>
      </w:r>
      <w:r>
        <w:rPr>
          <w:spacing w:val="-1"/>
          <w:sz w:val="26"/>
        </w:rPr>
        <w:t xml:space="preserve"> </w:t>
      </w:r>
      <w:r>
        <w:rPr>
          <w:sz w:val="26"/>
        </w:rPr>
        <w:t>директора Колледжа.</w:t>
      </w:r>
    </w:p>
    <w:p w:rsidR="00B922B5" w:rsidRDefault="00B922B5">
      <w:pPr>
        <w:spacing w:line="278" w:lineRule="auto"/>
        <w:jc w:val="both"/>
        <w:rPr>
          <w:sz w:val="26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spacing w:before="67"/>
        <w:ind w:right="10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:rsidR="00B922B5" w:rsidRDefault="00B922B5">
      <w:pPr>
        <w:pStyle w:val="a3"/>
        <w:rPr>
          <w:sz w:val="24"/>
        </w:rPr>
      </w:pPr>
    </w:p>
    <w:p w:rsidR="00B922B5" w:rsidRDefault="00340524">
      <w:pPr>
        <w:ind w:left="4496"/>
        <w:rPr>
          <w:i/>
          <w:sz w:val="24"/>
        </w:rPr>
      </w:pPr>
      <w:r>
        <w:rPr>
          <w:i/>
          <w:sz w:val="24"/>
        </w:rPr>
        <w:t>Макет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z w:val="24"/>
        </w:rPr>
        <w:t>итульного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ОПОП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3+)</w:t>
      </w:r>
    </w:p>
    <w:p w:rsidR="00B922B5" w:rsidRDefault="00B922B5">
      <w:pPr>
        <w:pStyle w:val="a3"/>
        <w:rPr>
          <w:i/>
        </w:rPr>
      </w:pPr>
    </w:p>
    <w:p w:rsidR="00B922B5" w:rsidRDefault="00340524">
      <w:pPr>
        <w:ind w:left="1766" w:right="1230"/>
        <w:jc w:val="center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731915</wp:posOffset>
            </wp:positionH>
            <wp:positionV relativeFrom="paragraph">
              <wp:posOffset>67744</wp:posOffset>
            </wp:positionV>
            <wp:extent cx="764383" cy="697019"/>
            <wp:effectExtent l="0" t="0" r="0" b="0"/>
            <wp:wrapNone/>
            <wp:docPr id="3" name="image2.png" descr="Описание: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83" cy="69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ГОСУДАРСТВЕННОЕ БЮДЖЕТНОЕ 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pacing w:val="-3"/>
          <w:sz w:val="20"/>
        </w:rPr>
        <w:t>ОБРАЗОВАТЕЛЬНОЕ</w:t>
      </w:r>
      <w:r>
        <w:rPr>
          <w:b/>
          <w:spacing w:val="-8"/>
          <w:sz w:val="20"/>
        </w:rPr>
        <w:t xml:space="preserve"> </w:t>
      </w:r>
      <w:r>
        <w:rPr>
          <w:b/>
          <w:spacing w:val="-3"/>
          <w:sz w:val="20"/>
        </w:rPr>
        <w:t>УЧРЕЖДЕНИЕ</w:t>
      </w:r>
      <w:r>
        <w:rPr>
          <w:b/>
          <w:spacing w:val="-4"/>
          <w:sz w:val="20"/>
        </w:rPr>
        <w:t xml:space="preserve"> </w:t>
      </w:r>
      <w:r>
        <w:rPr>
          <w:b/>
          <w:spacing w:val="-3"/>
          <w:sz w:val="20"/>
        </w:rPr>
        <w:t>АСТРАХАНСКОЙ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ОБЛАСТИ</w:t>
      </w:r>
    </w:p>
    <w:p w:rsidR="00B922B5" w:rsidRDefault="00340524">
      <w:pPr>
        <w:ind w:left="1766" w:right="1224"/>
        <w:jc w:val="center"/>
        <w:rPr>
          <w:b/>
          <w:sz w:val="20"/>
        </w:rPr>
      </w:pPr>
      <w:r>
        <w:rPr>
          <w:b/>
          <w:spacing w:val="-2"/>
          <w:sz w:val="20"/>
        </w:rPr>
        <w:t>«АСТРАХАНСКИЙ ГОСУДАРСТВЕННЫЙ КОЛЛЕДЖ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ПРОФЕССИОНАЛЬНЫХ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ТЕХНОЛОГИЙ»</w:t>
      </w:r>
    </w:p>
    <w:p w:rsidR="00B922B5" w:rsidRDefault="00340524">
      <w:pPr>
        <w:ind w:left="1766" w:right="1229"/>
        <w:jc w:val="center"/>
        <w:rPr>
          <w:b/>
          <w:sz w:val="20"/>
        </w:rPr>
      </w:pPr>
      <w:r>
        <w:rPr>
          <w:b/>
          <w:sz w:val="20"/>
        </w:rPr>
        <w:t>(ГБПОУ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АО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«АГКПТ»)</w:t>
      </w: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spacing w:before="7"/>
        <w:rPr>
          <w:b/>
          <w:sz w:val="19"/>
        </w:rPr>
      </w:pPr>
    </w:p>
    <w:p w:rsidR="00B922B5" w:rsidRDefault="00340524">
      <w:pPr>
        <w:tabs>
          <w:tab w:val="left" w:pos="7503"/>
        </w:tabs>
        <w:spacing w:before="1"/>
        <w:ind w:left="112"/>
        <w:rPr>
          <w:b/>
          <w:sz w:val="24"/>
        </w:rPr>
      </w:pPr>
      <w:r>
        <w:rPr>
          <w:b/>
          <w:sz w:val="24"/>
        </w:rPr>
        <w:t>СОГЛАСОВАНО</w:t>
      </w:r>
      <w:r>
        <w:rPr>
          <w:b/>
          <w:sz w:val="24"/>
        </w:rPr>
        <w:tab/>
        <w:t>УТВЕРЖДАЮ</w:t>
      </w:r>
    </w:p>
    <w:p w:rsidR="00B922B5" w:rsidRDefault="00340524">
      <w:pPr>
        <w:pStyle w:val="a3"/>
        <w:spacing w:before="3"/>
        <w:rPr>
          <w:b/>
          <w:sz w:val="19"/>
        </w:rPr>
      </w:pPr>
      <w:r>
        <w:pict>
          <v:shape id="_x0000_s1041" style="position:absolute;margin-left:56.65pt;margin-top:13.25pt;width:156pt;height:.1pt;z-index:-15728128;mso-wrap-distance-left:0;mso-wrap-distance-right:0;mso-position-horizontal-relative:page" coordorigin="1133,265" coordsize="3120,0" path="m1133,265r3120,e" filled="f" strokeweight=".48pt">
            <v:path arrowok="t"/>
            <w10:wrap type="topAndBottom" anchorx="page"/>
          </v:shape>
        </w:pict>
      </w:r>
    </w:p>
    <w:p w:rsidR="00B922B5" w:rsidRDefault="00340524">
      <w:pPr>
        <w:spacing w:line="248" w:lineRule="exact"/>
        <w:ind w:right="692"/>
        <w:jc w:val="right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колледжа</w:t>
      </w:r>
    </w:p>
    <w:p w:rsidR="00B922B5" w:rsidRDefault="00340524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162pt;height:.5pt;mso-position-horizontal-relative:char;mso-position-vertical-relative:line" coordsize="3240,10">
            <v:line id="_x0000_s1040" style="position:absolute" from="0,5" to="3240,5" strokeweight=".48pt"/>
            <w10:wrap type="none"/>
            <w10:anchorlock/>
          </v:group>
        </w:pict>
      </w:r>
    </w:p>
    <w:p w:rsidR="00B922B5" w:rsidRDefault="00340524">
      <w:pPr>
        <w:pStyle w:val="a3"/>
        <w:rPr>
          <w:sz w:val="18"/>
        </w:rPr>
      </w:pPr>
      <w:r>
        <w:pict>
          <v:shape id="_x0000_s1038" style="position:absolute;margin-left:56.65pt;margin-top:12.55pt;width:156pt;height:.1pt;z-index:-15727104;mso-wrap-distance-left:0;mso-wrap-distance-right:0;mso-position-horizontal-relative:page" coordorigin="1133,251" coordsize="3120,0" path="m1133,251r3120,e" filled="f" strokeweight=".48pt">
            <v:path arrowok="t"/>
            <w10:wrap type="topAndBottom" anchorx="page"/>
          </v:shape>
        </w:pict>
      </w:r>
    </w:p>
    <w:p w:rsidR="00B922B5" w:rsidRDefault="00340524">
      <w:pPr>
        <w:tabs>
          <w:tab w:val="left" w:pos="8152"/>
        </w:tabs>
        <w:spacing w:line="247" w:lineRule="exact"/>
        <w:ind w:left="671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С. К. </w:t>
      </w:r>
      <w:proofErr w:type="spellStart"/>
      <w:r>
        <w:rPr>
          <w:sz w:val="24"/>
        </w:rPr>
        <w:t>Рясков</w:t>
      </w:r>
      <w:proofErr w:type="spellEnd"/>
    </w:p>
    <w:p w:rsidR="00B922B5" w:rsidRDefault="00340524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162pt;height:.5pt;mso-position-horizontal-relative:char;mso-position-vertical-relative:line" coordsize="3240,10">
            <v:line id="_x0000_s1037" style="position:absolute" from="0,5" to="3240,5" strokeweight=".48pt"/>
            <w10:wrap type="none"/>
            <w10:anchorlock/>
          </v:group>
        </w:pict>
      </w:r>
    </w:p>
    <w:p w:rsidR="00B922B5" w:rsidRDefault="00B922B5">
      <w:pPr>
        <w:pStyle w:val="a3"/>
        <w:spacing w:before="3"/>
        <w:rPr>
          <w:sz w:val="22"/>
        </w:rPr>
      </w:pPr>
    </w:p>
    <w:p w:rsidR="00B922B5" w:rsidRDefault="00340524">
      <w:pPr>
        <w:tabs>
          <w:tab w:val="left" w:pos="835"/>
          <w:tab w:val="left" w:pos="2992"/>
          <w:tab w:val="left" w:pos="3647"/>
          <w:tab w:val="left" w:pos="6276"/>
          <w:tab w:val="left" w:pos="6873"/>
          <w:tab w:val="left" w:pos="8672"/>
          <w:tab w:val="left" w:pos="9327"/>
        </w:tabs>
        <w:ind w:left="11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</w:rPr>
        <w:tab/>
        <w:t>«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Pr="0014725C" w:rsidRDefault="00340524">
      <w:pPr>
        <w:spacing w:before="190"/>
        <w:ind w:left="394" w:right="388"/>
        <w:jc w:val="center"/>
        <w:rPr>
          <w:b/>
          <w:sz w:val="28"/>
        </w:rPr>
      </w:pPr>
      <w:r>
        <w:rPr>
          <w:b/>
          <w:sz w:val="28"/>
        </w:rPr>
        <w:t>ОСНОВНАЯ ПРОФЕССИОНАЛЬНАЯ ОБРАЗОВАТЕЛЬНАЯ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 w:rsidRPr="0014725C">
        <w:rPr>
          <w:b/>
          <w:sz w:val="28"/>
        </w:rPr>
        <w:t>СПЕЦИАЛИСТОВ</w:t>
      </w:r>
      <w:r w:rsidRPr="0014725C">
        <w:rPr>
          <w:b/>
          <w:spacing w:val="-2"/>
          <w:sz w:val="28"/>
        </w:rPr>
        <w:t xml:space="preserve"> </w:t>
      </w:r>
      <w:r w:rsidRPr="0014725C">
        <w:rPr>
          <w:b/>
          <w:sz w:val="28"/>
        </w:rPr>
        <w:t>СРЕДНЕГО</w:t>
      </w:r>
    </w:p>
    <w:p w:rsidR="00B922B5" w:rsidRDefault="00340524">
      <w:pPr>
        <w:spacing w:line="242" w:lineRule="auto"/>
        <w:ind w:left="394" w:right="388"/>
        <w:jc w:val="center"/>
        <w:rPr>
          <w:b/>
          <w:sz w:val="28"/>
        </w:rPr>
      </w:pPr>
      <w:r w:rsidRPr="0014725C">
        <w:rPr>
          <w:b/>
          <w:sz w:val="28"/>
        </w:rPr>
        <w:t>ЗВЕНА/КВАЛИФИЦИРОВАННЫХ РА</w:t>
      </w:r>
      <w:r w:rsidRPr="0014725C">
        <w:rPr>
          <w:b/>
          <w:sz w:val="28"/>
        </w:rPr>
        <w:t>БОЧИХ, СЛУЖАЩИХ</w:t>
      </w:r>
      <w:r w:rsidRPr="0014725C">
        <w:rPr>
          <w:b/>
          <w:sz w:val="28"/>
        </w:rPr>
        <w:t>СРЕДНЕГО</w:t>
      </w:r>
      <w:r w:rsidRPr="0014725C"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922B5" w:rsidRDefault="00B922B5">
      <w:pPr>
        <w:pStyle w:val="a3"/>
        <w:rPr>
          <w:b/>
          <w:sz w:val="30"/>
        </w:rPr>
      </w:pPr>
    </w:p>
    <w:p w:rsidR="00B922B5" w:rsidRPr="0014725C" w:rsidRDefault="00B922B5">
      <w:pPr>
        <w:pStyle w:val="a3"/>
        <w:spacing w:before="6"/>
        <w:rPr>
          <w:b/>
          <w:sz w:val="25"/>
        </w:rPr>
      </w:pPr>
    </w:p>
    <w:p w:rsidR="00B922B5" w:rsidRPr="0014725C" w:rsidRDefault="00340524">
      <w:pPr>
        <w:pStyle w:val="1"/>
        <w:tabs>
          <w:tab w:val="left" w:pos="9084"/>
        </w:tabs>
        <w:rPr>
          <w:b w:val="0"/>
          <w:i w:val="0"/>
        </w:rPr>
      </w:pPr>
      <w:r w:rsidRPr="0014725C">
        <w:rPr>
          <w:i w:val="0"/>
        </w:rPr>
        <w:t xml:space="preserve">Профессия/специальность </w:t>
      </w:r>
      <w:r w:rsidRPr="0014725C">
        <w:rPr>
          <w:b w:val="0"/>
          <w:i w:val="0"/>
          <w:u w:val="single"/>
        </w:rPr>
        <w:t xml:space="preserve"> </w:t>
      </w:r>
      <w:r w:rsidRPr="0014725C">
        <w:rPr>
          <w:b w:val="0"/>
          <w:i w:val="0"/>
          <w:u w:val="single"/>
        </w:rPr>
        <w:tab/>
      </w:r>
    </w:p>
    <w:p w:rsidR="00B922B5" w:rsidRPr="0014725C" w:rsidRDefault="00B922B5">
      <w:pPr>
        <w:pStyle w:val="a3"/>
        <w:spacing w:before="9"/>
        <w:rPr>
          <w:sz w:val="19"/>
        </w:rPr>
      </w:pPr>
    </w:p>
    <w:p w:rsidR="00B922B5" w:rsidRPr="0014725C" w:rsidRDefault="00340524">
      <w:pPr>
        <w:pStyle w:val="2"/>
        <w:tabs>
          <w:tab w:val="left" w:pos="7461"/>
        </w:tabs>
        <w:spacing w:before="89"/>
        <w:ind w:left="66"/>
      </w:pPr>
      <w:r w:rsidRPr="0014725C">
        <w:t>Наименование</w:t>
      </w:r>
      <w:r w:rsidRPr="0014725C">
        <w:rPr>
          <w:spacing w:val="-5"/>
        </w:rPr>
        <w:t xml:space="preserve"> </w:t>
      </w:r>
      <w:r w:rsidRPr="0014725C">
        <w:t>квалификации:</w:t>
      </w:r>
      <w:r w:rsidRPr="0014725C">
        <w:rPr>
          <w:spacing w:val="1"/>
        </w:rPr>
        <w:t xml:space="preserve"> </w:t>
      </w:r>
      <w:r w:rsidRPr="0014725C">
        <w:rPr>
          <w:u w:val="single"/>
        </w:rPr>
        <w:t xml:space="preserve"> </w:t>
      </w:r>
      <w:r w:rsidRPr="0014725C">
        <w:rPr>
          <w:u w:val="single"/>
        </w:rPr>
        <w:tab/>
      </w:r>
    </w:p>
    <w:p w:rsidR="00B922B5" w:rsidRPr="0014725C" w:rsidRDefault="00340524">
      <w:pPr>
        <w:tabs>
          <w:tab w:val="left" w:pos="6040"/>
        </w:tabs>
        <w:spacing w:before="50"/>
        <w:ind w:left="64"/>
        <w:jc w:val="center"/>
        <w:rPr>
          <w:sz w:val="28"/>
        </w:rPr>
      </w:pPr>
      <w:r w:rsidRPr="0014725C">
        <w:rPr>
          <w:sz w:val="28"/>
        </w:rPr>
        <w:t>Форма</w:t>
      </w:r>
      <w:r w:rsidRPr="0014725C">
        <w:rPr>
          <w:spacing w:val="-2"/>
          <w:sz w:val="28"/>
        </w:rPr>
        <w:t xml:space="preserve"> </w:t>
      </w:r>
      <w:r w:rsidRPr="0014725C">
        <w:rPr>
          <w:sz w:val="28"/>
        </w:rPr>
        <w:t>обучения</w:t>
      </w:r>
      <w:r w:rsidRPr="0014725C">
        <w:rPr>
          <w:spacing w:val="-2"/>
          <w:sz w:val="28"/>
        </w:rPr>
        <w:t xml:space="preserve"> </w:t>
      </w:r>
      <w:r w:rsidRPr="0014725C">
        <w:rPr>
          <w:sz w:val="28"/>
        </w:rPr>
        <w:t xml:space="preserve">– </w:t>
      </w:r>
      <w:r w:rsidRPr="0014725C">
        <w:rPr>
          <w:sz w:val="28"/>
          <w:u w:val="single"/>
        </w:rPr>
        <w:t xml:space="preserve"> </w:t>
      </w:r>
      <w:r w:rsidRPr="0014725C">
        <w:rPr>
          <w:sz w:val="28"/>
          <w:u w:val="single"/>
        </w:rPr>
        <w:tab/>
      </w:r>
    </w:p>
    <w:p w:rsidR="00B922B5" w:rsidRPr="0014725C" w:rsidRDefault="00340524">
      <w:pPr>
        <w:tabs>
          <w:tab w:val="left" w:pos="6502"/>
        </w:tabs>
        <w:spacing w:before="48"/>
        <w:jc w:val="center"/>
        <w:rPr>
          <w:sz w:val="28"/>
        </w:rPr>
      </w:pPr>
      <w:r w:rsidRPr="0014725C">
        <w:rPr>
          <w:sz w:val="28"/>
        </w:rPr>
        <w:t>Нормативный</w:t>
      </w:r>
      <w:r w:rsidRPr="0014725C">
        <w:rPr>
          <w:spacing w:val="-2"/>
          <w:sz w:val="28"/>
        </w:rPr>
        <w:t xml:space="preserve"> </w:t>
      </w:r>
      <w:r w:rsidRPr="0014725C">
        <w:rPr>
          <w:sz w:val="28"/>
        </w:rPr>
        <w:t>срок</w:t>
      </w:r>
      <w:r w:rsidRPr="0014725C">
        <w:rPr>
          <w:spacing w:val="-5"/>
          <w:sz w:val="28"/>
        </w:rPr>
        <w:t xml:space="preserve"> </w:t>
      </w:r>
      <w:r w:rsidRPr="0014725C">
        <w:rPr>
          <w:sz w:val="28"/>
        </w:rPr>
        <w:t>освоения</w:t>
      </w:r>
      <w:r w:rsidRPr="0014725C">
        <w:rPr>
          <w:spacing w:val="-5"/>
          <w:sz w:val="28"/>
        </w:rPr>
        <w:t xml:space="preserve"> </w:t>
      </w:r>
      <w:r w:rsidRPr="0014725C">
        <w:rPr>
          <w:sz w:val="28"/>
        </w:rPr>
        <w:t>программы</w:t>
      </w:r>
      <w:r w:rsidRPr="0014725C">
        <w:rPr>
          <w:spacing w:val="3"/>
          <w:sz w:val="28"/>
        </w:rPr>
        <w:t xml:space="preserve"> </w:t>
      </w:r>
      <w:r w:rsidRPr="0014725C">
        <w:rPr>
          <w:sz w:val="28"/>
        </w:rPr>
        <w:t>-</w:t>
      </w:r>
      <w:r w:rsidRPr="0014725C">
        <w:rPr>
          <w:sz w:val="28"/>
          <w:u w:val="single"/>
        </w:rPr>
        <w:tab/>
      </w:r>
      <w:r w:rsidRPr="0014725C">
        <w:rPr>
          <w:sz w:val="28"/>
        </w:rPr>
        <w:t>на</w:t>
      </w:r>
      <w:r w:rsidRPr="0014725C">
        <w:rPr>
          <w:spacing w:val="-2"/>
          <w:sz w:val="28"/>
        </w:rPr>
        <w:t xml:space="preserve"> </w:t>
      </w:r>
      <w:r w:rsidRPr="0014725C">
        <w:rPr>
          <w:sz w:val="28"/>
        </w:rPr>
        <w:t>базе</w:t>
      </w:r>
      <w:r w:rsidRPr="0014725C">
        <w:rPr>
          <w:spacing w:val="-4"/>
          <w:sz w:val="28"/>
        </w:rPr>
        <w:t xml:space="preserve"> </w:t>
      </w:r>
      <w:r w:rsidRPr="0014725C">
        <w:rPr>
          <w:sz w:val="28"/>
        </w:rPr>
        <w:t>основного/среднего</w:t>
      </w:r>
    </w:p>
    <w:p w:rsidR="00B922B5" w:rsidRPr="0014725C" w:rsidRDefault="00340524">
      <w:pPr>
        <w:pStyle w:val="2"/>
        <w:ind w:left="1607" w:right="1605"/>
      </w:pPr>
      <w:r w:rsidRPr="0014725C">
        <w:t>общего</w:t>
      </w:r>
      <w:r w:rsidRPr="0014725C">
        <w:rPr>
          <w:spacing w:val="-6"/>
        </w:rPr>
        <w:t xml:space="preserve"> </w:t>
      </w:r>
      <w:r w:rsidRPr="0014725C">
        <w:t>образования</w:t>
      </w: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340524">
      <w:pPr>
        <w:tabs>
          <w:tab w:val="left" w:pos="5191"/>
        </w:tabs>
        <w:spacing w:before="255"/>
        <w:ind w:left="4536" w:right="4531"/>
        <w:jc w:val="center"/>
        <w:rPr>
          <w:sz w:val="24"/>
        </w:rPr>
      </w:pPr>
      <w:r>
        <w:rPr>
          <w:sz w:val="24"/>
        </w:rPr>
        <w:t>Астрахань</w:t>
      </w:r>
      <w:r>
        <w:rPr>
          <w:spacing w:val="-57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</w:t>
      </w:r>
    </w:p>
    <w:p w:rsidR="00B922B5" w:rsidRDefault="00B922B5">
      <w:pPr>
        <w:jc w:val="center"/>
        <w:rPr>
          <w:sz w:val="24"/>
        </w:rPr>
        <w:sectPr w:rsidR="00B922B5">
          <w:pgSz w:w="11910" w:h="16840"/>
          <w:pgMar w:top="900" w:right="740" w:bottom="280" w:left="1020" w:header="720" w:footer="720" w:gutter="0"/>
          <w:cols w:space="720"/>
        </w:sectPr>
      </w:pPr>
    </w:p>
    <w:p w:rsidR="00B922B5" w:rsidRDefault="00340524">
      <w:pPr>
        <w:spacing w:before="63"/>
        <w:ind w:left="2861"/>
        <w:rPr>
          <w:i/>
          <w:sz w:val="24"/>
        </w:rPr>
      </w:pPr>
      <w:r>
        <w:rPr>
          <w:i/>
          <w:sz w:val="24"/>
        </w:rPr>
        <w:t>Макет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титульного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актуализированным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СПО)</w:t>
      </w:r>
    </w:p>
    <w:p w:rsidR="00B922B5" w:rsidRDefault="00B922B5">
      <w:pPr>
        <w:pStyle w:val="a3"/>
        <w:rPr>
          <w:i/>
        </w:rPr>
      </w:pPr>
    </w:p>
    <w:p w:rsidR="00B922B5" w:rsidRDefault="00340524">
      <w:pPr>
        <w:ind w:left="2177" w:right="1645" w:firstLine="3"/>
        <w:jc w:val="center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731915</wp:posOffset>
            </wp:positionH>
            <wp:positionV relativeFrom="paragraph">
              <wp:posOffset>67744</wp:posOffset>
            </wp:positionV>
            <wp:extent cx="764383" cy="697019"/>
            <wp:effectExtent l="0" t="0" r="0" b="0"/>
            <wp:wrapNone/>
            <wp:docPr id="5" name="image2.png" descr="Описание: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83" cy="69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ГОСУДАРСТВЕННОЕ БЮДЖЕТНОЕ 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pacing w:val="-3"/>
          <w:sz w:val="20"/>
        </w:rPr>
        <w:t>ОБРАЗОВАТЕЛЬНОЕ</w:t>
      </w:r>
      <w:r>
        <w:rPr>
          <w:b/>
          <w:spacing w:val="-8"/>
          <w:sz w:val="20"/>
        </w:rPr>
        <w:t xml:space="preserve"> </w:t>
      </w:r>
      <w:r>
        <w:rPr>
          <w:b/>
          <w:spacing w:val="-3"/>
          <w:sz w:val="20"/>
        </w:rPr>
        <w:t>УЧРЕЖДЕНИЕ</w:t>
      </w:r>
      <w:r>
        <w:rPr>
          <w:b/>
          <w:spacing w:val="-7"/>
          <w:sz w:val="20"/>
        </w:rPr>
        <w:t xml:space="preserve"> </w:t>
      </w:r>
      <w:r>
        <w:rPr>
          <w:b/>
          <w:spacing w:val="-3"/>
          <w:sz w:val="20"/>
        </w:rPr>
        <w:t>АСТРАХАНСКОЙ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ОБЛАСТИ</w:t>
      </w:r>
    </w:p>
    <w:p w:rsidR="00B922B5" w:rsidRDefault="00340524">
      <w:pPr>
        <w:ind w:left="1766" w:right="1224"/>
        <w:jc w:val="center"/>
        <w:rPr>
          <w:b/>
          <w:sz w:val="20"/>
        </w:rPr>
      </w:pPr>
      <w:r>
        <w:rPr>
          <w:b/>
          <w:spacing w:val="-2"/>
          <w:sz w:val="20"/>
        </w:rPr>
        <w:t>«АСТРАХАНСКИЙ ГОСУДАРСТВЕННЫЙ КОЛЛЕДЖ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ПРОФЕССИОНАЛЬНЫХ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ТЕХНОЛОГИЙ»</w:t>
      </w:r>
    </w:p>
    <w:p w:rsidR="00B922B5" w:rsidRDefault="00340524">
      <w:pPr>
        <w:ind w:left="1766" w:right="1229"/>
        <w:jc w:val="center"/>
        <w:rPr>
          <w:b/>
          <w:sz w:val="20"/>
        </w:rPr>
      </w:pPr>
      <w:r>
        <w:rPr>
          <w:b/>
          <w:sz w:val="20"/>
        </w:rPr>
        <w:t>(ГБПОУ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АО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«АГКПТ»)</w:t>
      </w: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rPr>
          <w:b/>
          <w:sz w:val="22"/>
        </w:rPr>
      </w:pPr>
    </w:p>
    <w:p w:rsidR="00B922B5" w:rsidRDefault="00B922B5">
      <w:pPr>
        <w:pStyle w:val="a3"/>
        <w:spacing w:before="7"/>
        <w:rPr>
          <w:b/>
          <w:sz w:val="19"/>
        </w:rPr>
      </w:pPr>
    </w:p>
    <w:p w:rsidR="00B922B5" w:rsidRDefault="00340524">
      <w:pPr>
        <w:tabs>
          <w:tab w:val="left" w:pos="7503"/>
        </w:tabs>
        <w:spacing w:before="1"/>
        <w:ind w:left="112"/>
        <w:rPr>
          <w:b/>
          <w:sz w:val="24"/>
        </w:rPr>
      </w:pPr>
      <w:r>
        <w:rPr>
          <w:b/>
          <w:sz w:val="24"/>
        </w:rPr>
        <w:t>СОГЛАСОВАНО</w:t>
      </w:r>
      <w:r>
        <w:rPr>
          <w:b/>
          <w:sz w:val="24"/>
        </w:rPr>
        <w:tab/>
      </w:r>
      <w:r>
        <w:rPr>
          <w:b/>
          <w:sz w:val="24"/>
        </w:rPr>
        <w:t>УТВЕРЖДАЮ</w:t>
      </w:r>
    </w:p>
    <w:p w:rsidR="00B922B5" w:rsidRDefault="00340524">
      <w:pPr>
        <w:pStyle w:val="a3"/>
        <w:spacing w:before="3"/>
        <w:rPr>
          <w:b/>
          <w:sz w:val="19"/>
        </w:rPr>
      </w:pPr>
      <w:r>
        <w:pict>
          <v:shape id="_x0000_s1035" style="position:absolute;margin-left:56.65pt;margin-top:13.25pt;width:156pt;height:.1pt;z-index:-15725568;mso-wrap-distance-left:0;mso-wrap-distance-right:0;mso-position-horizontal-relative:page" coordorigin="1133,265" coordsize="3120,0" path="m1133,265r3120,e" filled="f" strokeweight=".48pt">
            <v:path arrowok="t"/>
            <w10:wrap type="topAndBottom" anchorx="page"/>
          </v:shape>
        </w:pict>
      </w:r>
    </w:p>
    <w:p w:rsidR="00B922B5" w:rsidRDefault="00340524">
      <w:pPr>
        <w:spacing w:line="248" w:lineRule="exact"/>
        <w:ind w:right="691"/>
        <w:jc w:val="right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колледжа</w:t>
      </w:r>
    </w:p>
    <w:p w:rsidR="00B922B5" w:rsidRDefault="00340524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162pt;height:.5pt;mso-position-horizontal-relative:char;mso-position-vertical-relative:line" coordsize="3240,10">
            <v:line id="_x0000_s1034" style="position:absolute" from="0,5" to="3240,5" strokeweight=".48pt"/>
            <w10:wrap type="none"/>
            <w10:anchorlock/>
          </v:group>
        </w:pict>
      </w:r>
    </w:p>
    <w:p w:rsidR="00B922B5" w:rsidRDefault="00340524">
      <w:pPr>
        <w:pStyle w:val="a3"/>
        <w:rPr>
          <w:sz w:val="18"/>
        </w:rPr>
      </w:pPr>
      <w:r>
        <w:pict>
          <v:shape id="_x0000_s1032" style="position:absolute;margin-left:56.65pt;margin-top:12.55pt;width:156pt;height:.1pt;z-index:-15724544;mso-wrap-distance-left:0;mso-wrap-distance-right:0;mso-position-horizontal-relative:page" coordorigin="1133,251" coordsize="3120,0" path="m1133,251r3120,e" filled="f" strokeweight=".48pt">
            <v:path arrowok="t"/>
            <w10:wrap type="topAndBottom" anchorx="page"/>
          </v:shape>
        </w:pict>
      </w:r>
    </w:p>
    <w:p w:rsidR="00B922B5" w:rsidRDefault="00340524">
      <w:pPr>
        <w:tabs>
          <w:tab w:val="left" w:pos="8152"/>
        </w:tabs>
        <w:spacing w:line="247" w:lineRule="exact"/>
        <w:ind w:left="671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С. К. </w:t>
      </w:r>
      <w:proofErr w:type="spellStart"/>
      <w:r>
        <w:rPr>
          <w:sz w:val="24"/>
        </w:rPr>
        <w:t>Рясков</w:t>
      </w:r>
      <w:proofErr w:type="spellEnd"/>
    </w:p>
    <w:p w:rsidR="00B922B5" w:rsidRDefault="00340524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162pt;height:.5pt;mso-position-horizontal-relative:char;mso-position-vertical-relative:line" coordsize="3240,10">
            <v:line id="_x0000_s1031" style="position:absolute" from="0,5" to="3240,5" strokeweight=".48pt"/>
            <w10:wrap type="none"/>
            <w10:anchorlock/>
          </v:group>
        </w:pict>
      </w:r>
    </w:p>
    <w:p w:rsidR="00B922B5" w:rsidRDefault="00B922B5">
      <w:pPr>
        <w:pStyle w:val="a3"/>
        <w:spacing w:before="3"/>
        <w:rPr>
          <w:sz w:val="22"/>
        </w:rPr>
      </w:pPr>
    </w:p>
    <w:p w:rsidR="00B922B5" w:rsidRDefault="00340524">
      <w:pPr>
        <w:tabs>
          <w:tab w:val="left" w:pos="834"/>
          <w:tab w:val="left" w:pos="2991"/>
          <w:tab w:val="left" w:pos="3646"/>
          <w:tab w:val="left" w:pos="6277"/>
          <w:tab w:val="left" w:pos="6874"/>
          <w:tab w:val="left" w:pos="8672"/>
          <w:tab w:val="left" w:pos="9327"/>
        </w:tabs>
        <w:ind w:left="11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</w:rPr>
        <w:tab/>
        <w:t>«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Default="00B922B5">
      <w:pPr>
        <w:pStyle w:val="a3"/>
      </w:pPr>
    </w:p>
    <w:p w:rsidR="00B922B5" w:rsidRDefault="00340524">
      <w:pPr>
        <w:spacing w:before="190"/>
        <w:ind w:left="1608" w:right="1605"/>
        <w:jc w:val="center"/>
        <w:rPr>
          <w:b/>
          <w:i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i/>
          <w:sz w:val="28"/>
        </w:rPr>
        <w:t>СПЕЦИАЛИСТОВ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СРЕДНЕГО</w:t>
      </w:r>
    </w:p>
    <w:p w:rsidR="00B922B5" w:rsidRDefault="00340524">
      <w:pPr>
        <w:spacing w:line="242" w:lineRule="auto"/>
        <w:ind w:left="394" w:right="388"/>
        <w:jc w:val="center"/>
        <w:rPr>
          <w:b/>
          <w:sz w:val="28"/>
        </w:rPr>
      </w:pPr>
      <w:r>
        <w:rPr>
          <w:b/>
          <w:i/>
          <w:sz w:val="28"/>
        </w:rPr>
        <w:t>ЗВЕНА/КВАЛИФИЦИРОВАННЫХ РАБОЧИХ, СЛУЖАЩИХ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922B5" w:rsidRDefault="00B922B5">
      <w:pPr>
        <w:pStyle w:val="a3"/>
        <w:rPr>
          <w:b/>
          <w:sz w:val="30"/>
        </w:rPr>
      </w:pPr>
    </w:p>
    <w:p w:rsidR="00B922B5" w:rsidRDefault="00B922B5">
      <w:pPr>
        <w:pStyle w:val="a3"/>
        <w:spacing w:before="6"/>
        <w:rPr>
          <w:b/>
          <w:sz w:val="25"/>
        </w:rPr>
      </w:pPr>
    </w:p>
    <w:p w:rsidR="00B922B5" w:rsidRDefault="00340524">
      <w:pPr>
        <w:pStyle w:val="1"/>
        <w:tabs>
          <w:tab w:val="left" w:pos="9084"/>
        </w:tabs>
        <w:rPr>
          <w:b w:val="0"/>
          <w:i w:val="0"/>
        </w:rPr>
      </w:pPr>
      <w:r>
        <w:t xml:space="preserve">Профессия/специальность 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B922B5" w:rsidRDefault="00B922B5">
      <w:pPr>
        <w:pStyle w:val="a3"/>
        <w:spacing w:before="9"/>
        <w:rPr>
          <w:sz w:val="19"/>
        </w:rPr>
      </w:pPr>
    </w:p>
    <w:p w:rsidR="00B922B5" w:rsidRDefault="00340524">
      <w:pPr>
        <w:pStyle w:val="2"/>
        <w:tabs>
          <w:tab w:val="left" w:pos="7461"/>
        </w:tabs>
        <w:spacing w:before="89"/>
        <w:ind w:left="66"/>
      </w:pPr>
      <w:r>
        <w:t>Наименование</w:t>
      </w:r>
      <w:r>
        <w:rPr>
          <w:spacing w:val="-5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22B5" w:rsidRDefault="00340524">
      <w:pPr>
        <w:tabs>
          <w:tab w:val="left" w:pos="6040"/>
        </w:tabs>
        <w:spacing w:before="50"/>
        <w:ind w:left="64"/>
        <w:jc w:val="center"/>
        <w:rPr>
          <w:sz w:val="28"/>
        </w:rPr>
      </w:pP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922B5" w:rsidRDefault="00340524">
      <w:pPr>
        <w:tabs>
          <w:tab w:val="left" w:pos="6502"/>
        </w:tabs>
        <w:spacing w:before="48"/>
        <w:jc w:val="center"/>
        <w:rPr>
          <w:i/>
          <w:sz w:val="28"/>
        </w:rPr>
      </w:pPr>
      <w:r>
        <w:rPr>
          <w:sz w:val="28"/>
        </w:rPr>
        <w:t>Нормативный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z w:val="28"/>
          <w:u w:val="single"/>
        </w:rPr>
        <w:tab/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основного/среднего</w:t>
      </w:r>
    </w:p>
    <w:p w:rsidR="00B922B5" w:rsidRDefault="00340524">
      <w:pPr>
        <w:pStyle w:val="2"/>
        <w:ind w:left="1607" w:right="1605"/>
      </w:pP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B922B5">
      <w:pPr>
        <w:pStyle w:val="a3"/>
        <w:rPr>
          <w:sz w:val="30"/>
        </w:rPr>
      </w:pPr>
    </w:p>
    <w:p w:rsidR="00B922B5" w:rsidRDefault="00340524">
      <w:pPr>
        <w:tabs>
          <w:tab w:val="left" w:pos="5191"/>
        </w:tabs>
        <w:spacing w:before="255"/>
        <w:ind w:left="4536" w:right="4531"/>
        <w:jc w:val="center"/>
        <w:rPr>
          <w:sz w:val="24"/>
        </w:rPr>
      </w:pPr>
      <w:r>
        <w:rPr>
          <w:sz w:val="24"/>
        </w:rPr>
        <w:t>Астрахань</w:t>
      </w:r>
      <w:r>
        <w:rPr>
          <w:spacing w:val="-57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</w:t>
      </w:r>
    </w:p>
    <w:p w:rsidR="00B922B5" w:rsidRDefault="00B922B5">
      <w:pPr>
        <w:jc w:val="center"/>
        <w:rPr>
          <w:sz w:val="24"/>
        </w:rPr>
        <w:sectPr w:rsidR="00B922B5">
          <w:pgSz w:w="11910" w:h="16840"/>
          <w:pgMar w:top="1180" w:right="740" w:bottom="280" w:left="1020" w:header="720" w:footer="720" w:gutter="0"/>
          <w:cols w:space="720"/>
        </w:sectPr>
      </w:pPr>
    </w:p>
    <w:p w:rsidR="00B922B5" w:rsidRDefault="00340524">
      <w:pPr>
        <w:spacing w:before="67"/>
        <w:ind w:right="10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</w:p>
    <w:p w:rsidR="00B922B5" w:rsidRDefault="00340524">
      <w:pPr>
        <w:ind w:right="109"/>
        <w:jc w:val="right"/>
        <w:rPr>
          <w:i/>
          <w:sz w:val="24"/>
        </w:rPr>
      </w:pPr>
      <w:r>
        <w:rPr>
          <w:i/>
          <w:sz w:val="24"/>
        </w:rPr>
        <w:t>Макет</w:t>
      </w:r>
      <w:r w:rsidR="0014725C">
        <w:rPr>
          <w:i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ОПОП/ООП</w:t>
      </w:r>
      <w:r w:rsidR="0014725C"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работодателем</w:t>
      </w:r>
    </w:p>
    <w:p w:rsidR="00B922B5" w:rsidRDefault="00B922B5">
      <w:pPr>
        <w:pStyle w:val="a3"/>
        <w:spacing w:before="6"/>
        <w:rPr>
          <w:i/>
          <w:sz w:val="24"/>
        </w:rPr>
      </w:pPr>
    </w:p>
    <w:p w:rsidR="00B922B5" w:rsidRDefault="00340524">
      <w:pPr>
        <w:ind w:left="2287" w:right="1534" w:firstLine="3"/>
        <w:jc w:val="center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753403</wp:posOffset>
            </wp:positionH>
            <wp:positionV relativeFrom="paragraph">
              <wp:posOffset>67499</wp:posOffset>
            </wp:positionV>
            <wp:extent cx="762047" cy="694461"/>
            <wp:effectExtent l="0" t="0" r="0" b="0"/>
            <wp:wrapNone/>
            <wp:docPr id="7" name="image2.png" descr="Описание: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47" cy="69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ГОСУДАРСТВЕННОЕ БЮДЖЕТНОЕ 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pacing w:val="-3"/>
          <w:sz w:val="20"/>
        </w:rPr>
        <w:t>ОБРАЗОВАТЕЛЬНОЕ</w:t>
      </w:r>
      <w:r>
        <w:rPr>
          <w:b/>
          <w:spacing w:val="-8"/>
          <w:sz w:val="20"/>
        </w:rPr>
        <w:t xml:space="preserve"> </w:t>
      </w:r>
      <w:r>
        <w:rPr>
          <w:b/>
          <w:spacing w:val="-3"/>
          <w:sz w:val="20"/>
        </w:rPr>
        <w:t>УЧРЕЖДЕНИЕ</w:t>
      </w:r>
      <w:r>
        <w:rPr>
          <w:b/>
          <w:spacing w:val="-7"/>
          <w:sz w:val="20"/>
        </w:rPr>
        <w:t xml:space="preserve"> </w:t>
      </w:r>
      <w:r>
        <w:rPr>
          <w:b/>
          <w:spacing w:val="-3"/>
          <w:sz w:val="20"/>
        </w:rPr>
        <w:t>АСТРАХАНСКОЙ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ОБЛАСТИ</w:t>
      </w:r>
    </w:p>
    <w:p w:rsidR="00B922B5" w:rsidRDefault="00340524">
      <w:pPr>
        <w:ind w:left="1766" w:right="1004"/>
        <w:jc w:val="center"/>
        <w:rPr>
          <w:b/>
          <w:sz w:val="20"/>
        </w:rPr>
      </w:pPr>
      <w:r>
        <w:rPr>
          <w:b/>
          <w:spacing w:val="-2"/>
          <w:sz w:val="20"/>
        </w:rPr>
        <w:t>«АСТРАХАНСКИЙ ГОСУДАРСТВЕННЫЙ КОЛЛЕДЖ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ПРОФЕССИОНАЛЬНЫХ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ТЕХНОЛОГИЙ»</w:t>
      </w:r>
    </w:p>
    <w:p w:rsidR="00B922B5" w:rsidRDefault="00340524">
      <w:pPr>
        <w:ind w:left="1766" w:right="1008"/>
        <w:jc w:val="center"/>
        <w:rPr>
          <w:b/>
          <w:sz w:val="20"/>
        </w:rPr>
      </w:pPr>
      <w:r>
        <w:rPr>
          <w:b/>
          <w:spacing w:val="-1"/>
          <w:sz w:val="20"/>
        </w:rPr>
        <w:t>(ГБПОУ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АО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«АГКПТ»)</w:t>
      </w:r>
    </w:p>
    <w:p w:rsidR="00B922B5" w:rsidRDefault="00B922B5">
      <w:pPr>
        <w:pStyle w:val="a3"/>
        <w:rPr>
          <w:b/>
          <w:sz w:val="22"/>
        </w:rPr>
      </w:pPr>
    </w:p>
    <w:p w:rsidR="00B922B5" w:rsidRDefault="00340524">
      <w:pPr>
        <w:spacing w:before="168"/>
        <w:ind w:left="1606" w:right="1605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СОГЛАСОВАНИЯ</w:t>
      </w:r>
    </w:p>
    <w:p w:rsidR="00B922B5" w:rsidRDefault="00B922B5">
      <w:pPr>
        <w:pStyle w:val="a3"/>
        <w:rPr>
          <w:b/>
          <w:sz w:val="23"/>
        </w:rPr>
      </w:pPr>
    </w:p>
    <w:p w:rsidR="00B922B5" w:rsidRDefault="00340524">
      <w:pPr>
        <w:tabs>
          <w:tab w:val="left" w:pos="9863"/>
        </w:tabs>
        <w:ind w:left="112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340524">
      <w:pPr>
        <w:spacing w:before="3"/>
        <w:ind w:left="3267"/>
        <w:rPr>
          <w:i/>
          <w:sz w:val="18"/>
        </w:rPr>
      </w:pPr>
      <w:r>
        <w:rPr>
          <w:i/>
          <w:sz w:val="18"/>
        </w:rPr>
        <w:t>(квалифицированных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рабочих,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служащих/специалистов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среднего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звена)</w:t>
      </w:r>
    </w:p>
    <w:p w:rsidR="00B922B5" w:rsidRDefault="00340524">
      <w:pPr>
        <w:pStyle w:val="a3"/>
        <w:spacing w:before="5"/>
        <w:rPr>
          <w:i/>
          <w:sz w:val="19"/>
        </w:rPr>
      </w:pPr>
      <w:r>
        <w:pict>
          <v:shape id="_x0000_s1029" style="position:absolute;margin-left:56.65pt;margin-top:13.4pt;width:486.1pt;height:.1pt;z-index:-15723008;mso-wrap-distance-left:0;mso-wrap-distance-right:0;mso-position-horizontal-relative:page" coordorigin="1133,268" coordsize="9722,0" path="m1133,268r9721,e" filled="f" strokeweight=".48pt">
            <v:path arrowok="t"/>
            <w10:wrap type="topAndBottom" anchorx="page"/>
          </v:shape>
        </w:pict>
      </w:r>
    </w:p>
    <w:p w:rsidR="00B922B5" w:rsidRDefault="00340524">
      <w:pPr>
        <w:spacing w:line="180" w:lineRule="exact"/>
        <w:ind w:left="1698" w:right="1605"/>
        <w:jc w:val="center"/>
        <w:rPr>
          <w:i/>
          <w:sz w:val="18"/>
        </w:rPr>
      </w:pPr>
      <w:r>
        <w:rPr>
          <w:i/>
          <w:sz w:val="18"/>
        </w:rPr>
        <w:t>(код,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наименование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профессии/специальности)</w:t>
      </w:r>
    </w:p>
    <w:p w:rsidR="00B922B5" w:rsidRDefault="00340524">
      <w:pPr>
        <w:tabs>
          <w:tab w:val="left" w:pos="5568"/>
        </w:tabs>
        <w:spacing w:line="275" w:lineRule="exact"/>
        <w:ind w:left="112"/>
        <w:rPr>
          <w:sz w:val="24"/>
        </w:rPr>
      </w:pPr>
      <w:r>
        <w:rPr>
          <w:sz w:val="24"/>
        </w:rPr>
        <w:t xml:space="preserve">Квалификация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340524">
      <w:pPr>
        <w:tabs>
          <w:tab w:val="left" w:pos="4159"/>
        </w:tabs>
        <w:ind w:left="112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340524">
      <w:pPr>
        <w:tabs>
          <w:tab w:val="left" w:pos="5834"/>
        </w:tabs>
        <w:ind w:left="112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образование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B922B5">
      <w:pPr>
        <w:pStyle w:val="a3"/>
        <w:rPr>
          <w:sz w:val="16"/>
        </w:rPr>
      </w:pPr>
    </w:p>
    <w:p w:rsidR="00B922B5" w:rsidRDefault="00340524">
      <w:pPr>
        <w:spacing w:before="90" w:line="274" w:lineRule="exact"/>
        <w:ind w:left="394" w:right="395"/>
        <w:jc w:val="center"/>
        <w:rPr>
          <w:b/>
          <w:sz w:val="24"/>
        </w:rPr>
      </w:pPr>
      <w:r>
        <w:rPr>
          <w:b/>
          <w:sz w:val="24"/>
        </w:rPr>
        <w:t>Программная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документация,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представляемая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согласование:</w:t>
      </w:r>
    </w:p>
    <w:p w:rsidR="00B922B5" w:rsidRDefault="00340524">
      <w:pPr>
        <w:pStyle w:val="a4"/>
        <w:numPr>
          <w:ilvl w:val="0"/>
          <w:numId w:val="2"/>
        </w:numPr>
        <w:tabs>
          <w:tab w:val="left" w:pos="397"/>
        </w:tabs>
        <w:spacing w:line="274" w:lineRule="exact"/>
        <w:ind w:hanging="285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ППССЗ/ППКРС</w:t>
      </w:r>
      <w:r>
        <w:rPr>
          <w:sz w:val="24"/>
        </w:rPr>
        <w:t>.</w:t>
      </w:r>
    </w:p>
    <w:p w:rsidR="00B922B5" w:rsidRDefault="00340524">
      <w:pPr>
        <w:pStyle w:val="a4"/>
        <w:numPr>
          <w:ilvl w:val="0"/>
          <w:numId w:val="2"/>
        </w:numPr>
        <w:tabs>
          <w:tab w:val="left" w:pos="397"/>
        </w:tabs>
        <w:ind w:hanging="285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B922B5" w:rsidRDefault="00340524">
      <w:pPr>
        <w:pStyle w:val="a4"/>
        <w:numPr>
          <w:ilvl w:val="0"/>
          <w:numId w:val="2"/>
        </w:numPr>
        <w:tabs>
          <w:tab w:val="left" w:pos="397"/>
        </w:tabs>
        <w:ind w:hanging="285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ФОС.</w:t>
      </w:r>
    </w:p>
    <w:p w:rsidR="00B922B5" w:rsidRDefault="00340524">
      <w:pPr>
        <w:pStyle w:val="a4"/>
        <w:numPr>
          <w:ilvl w:val="0"/>
          <w:numId w:val="2"/>
        </w:numPr>
        <w:tabs>
          <w:tab w:val="left" w:pos="397"/>
        </w:tabs>
        <w:ind w:hanging="285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ФОС.</w:t>
      </w:r>
    </w:p>
    <w:p w:rsidR="00B922B5" w:rsidRDefault="00340524">
      <w:pPr>
        <w:pStyle w:val="a4"/>
        <w:numPr>
          <w:ilvl w:val="0"/>
          <w:numId w:val="2"/>
        </w:numPr>
        <w:tabs>
          <w:tab w:val="left" w:pos="397"/>
        </w:tabs>
        <w:ind w:hanging="285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B922B5" w:rsidRDefault="00B922B5">
      <w:pPr>
        <w:pStyle w:val="a3"/>
        <w:spacing w:before="7"/>
        <w:rPr>
          <w:sz w:val="24"/>
        </w:rPr>
      </w:pPr>
    </w:p>
    <w:p w:rsidR="00B922B5" w:rsidRDefault="00340524">
      <w:pPr>
        <w:spacing w:line="271" w:lineRule="exact"/>
        <w:ind w:left="112"/>
        <w:rPr>
          <w:sz w:val="24"/>
        </w:rPr>
      </w:pP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согласования:</w:t>
      </w:r>
    </w:p>
    <w:p w:rsidR="00B922B5" w:rsidRDefault="00340524">
      <w:pPr>
        <w:pStyle w:val="a4"/>
        <w:numPr>
          <w:ilvl w:val="0"/>
          <w:numId w:val="1"/>
        </w:numPr>
        <w:tabs>
          <w:tab w:val="left" w:pos="353"/>
          <w:tab w:val="left" w:pos="9691"/>
        </w:tabs>
        <w:spacing w:line="266" w:lineRule="exact"/>
        <w:ind w:hanging="241"/>
        <w:rPr>
          <w:sz w:val="24"/>
        </w:rPr>
      </w:pPr>
      <w:r>
        <w:rPr>
          <w:sz w:val="24"/>
        </w:rPr>
        <w:t>Автор-разработчик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ППССЗ/ППКРС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340524">
      <w:pPr>
        <w:pStyle w:val="a4"/>
        <w:numPr>
          <w:ilvl w:val="0"/>
          <w:numId w:val="1"/>
        </w:numPr>
        <w:tabs>
          <w:tab w:val="left" w:pos="353"/>
          <w:tab w:val="left" w:pos="9949"/>
        </w:tabs>
        <w:spacing w:line="271" w:lineRule="exact"/>
        <w:ind w:hanging="241"/>
        <w:rPr>
          <w:sz w:val="24"/>
        </w:rPr>
      </w:pPr>
      <w:r>
        <w:rPr>
          <w:sz w:val="24"/>
        </w:rPr>
        <w:t xml:space="preserve">Работодатель: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22B5" w:rsidRDefault="00340524">
      <w:pPr>
        <w:pStyle w:val="a3"/>
        <w:spacing w:before="11"/>
        <w:rPr>
          <w:sz w:val="18"/>
        </w:rPr>
      </w:pPr>
      <w:r>
        <w:pict>
          <v:shape id="_x0000_s1028" style="position:absolute;margin-left:56.65pt;margin-top:13.1pt;width:492.05pt;height:.1pt;z-index:-15722496;mso-wrap-distance-left:0;mso-wrap-distance-right:0;mso-position-horizontal-relative:page" coordorigin="1133,262" coordsize="9841,0" path="m1133,262r9840,e" filled="f" strokeweight=".48pt">
            <v:path arrowok="t"/>
            <w10:wrap type="topAndBottom" anchorx="page"/>
          </v:shape>
        </w:pict>
      </w:r>
    </w:p>
    <w:p w:rsidR="00B922B5" w:rsidRDefault="00B922B5">
      <w:pPr>
        <w:pStyle w:val="a3"/>
        <w:rPr>
          <w:sz w:val="20"/>
        </w:rPr>
      </w:pPr>
    </w:p>
    <w:p w:rsidR="00B922B5" w:rsidRDefault="00B922B5">
      <w:pPr>
        <w:pStyle w:val="a3"/>
        <w:spacing w:before="9"/>
        <w:rPr>
          <w:sz w:val="15"/>
        </w:rPr>
      </w:pPr>
    </w:p>
    <w:p w:rsidR="00B922B5" w:rsidRDefault="00340524">
      <w:pPr>
        <w:spacing w:before="90" w:line="269" w:lineRule="exact"/>
        <w:ind w:left="1605" w:right="1605"/>
        <w:jc w:val="center"/>
        <w:rPr>
          <w:b/>
          <w:sz w:val="24"/>
        </w:rPr>
      </w:pPr>
      <w:r>
        <w:rPr>
          <w:b/>
          <w:sz w:val="24"/>
        </w:rPr>
        <w:t>Заключение</w:t>
      </w:r>
    </w:p>
    <w:p w:rsidR="00B922B5" w:rsidRDefault="00340524">
      <w:pPr>
        <w:tabs>
          <w:tab w:val="left" w:pos="4003"/>
          <w:tab w:val="left" w:pos="4102"/>
        </w:tabs>
        <w:spacing w:line="232" w:lineRule="auto"/>
        <w:ind w:left="112" w:right="109"/>
        <w:jc w:val="both"/>
        <w:rPr>
          <w:sz w:val="24"/>
        </w:rPr>
      </w:pPr>
      <w:proofErr w:type="gramStart"/>
      <w:r>
        <w:rPr>
          <w:sz w:val="24"/>
        </w:rPr>
        <w:t xml:space="preserve">Представленная программа подготовки </w:t>
      </w:r>
      <w:r>
        <w:rPr>
          <w:i/>
          <w:sz w:val="24"/>
        </w:rPr>
        <w:t>квалифицированных рабочих, служащих/специалистов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звена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sz w:val="24"/>
        </w:rPr>
        <w:t>разработана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СПО,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   </w:t>
      </w:r>
      <w:r>
        <w:rPr>
          <w:spacing w:val="-5"/>
          <w:sz w:val="24"/>
          <w:u w:val="single"/>
        </w:rPr>
        <w:t xml:space="preserve"> </w:t>
      </w:r>
      <w:proofErr w:type="gramEnd"/>
    </w:p>
    <w:p w:rsidR="00B922B5" w:rsidRDefault="00B922B5">
      <w:pPr>
        <w:pStyle w:val="a3"/>
        <w:rPr>
          <w:sz w:val="15"/>
        </w:rPr>
      </w:pPr>
    </w:p>
    <w:p w:rsidR="00B922B5" w:rsidRDefault="00340524">
      <w:pPr>
        <w:tabs>
          <w:tab w:val="left" w:pos="8262"/>
        </w:tabs>
        <w:spacing w:before="90" w:line="274" w:lineRule="exact"/>
        <w:ind w:left="1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ППССЗ/ППКРС</w:t>
      </w:r>
      <w:r>
        <w:rPr>
          <w:i/>
          <w:sz w:val="24"/>
          <w:u w:val="single"/>
        </w:rPr>
        <w:tab/>
      </w:r>
      <w:r>
        <w:rPr>
          <w:sz w:val="24"/>
        </w:rPr>
        <w:t>:</w:t>
      </w:r>
    </w:p>
    <w:p w:rsidR="00B922B5" w:rsidRDefault="00340524">
      <w:pPr>
        <w:pStyle w:val="a4"/>
        <w:numPr>
          <w:ilvl w:val="0"/>
          <w:numId w:val="6"/>
        </w:numPr>
        <w:tabs>
          <w:tab w:val="left" w:pos="270"/>
        </w:tabs>
        <w:spacing w:before="4" w:line="232" w:lineRule="auto"/>
        <w:ind w:right="117" w:firstLine="0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экономики Астраханской области;</w:t>
      </w:r>
    </w:p>
    <w:p w:rsidR="00B922B5" w:rsidRDefault="00340524">
      <w:pPr>
        <w:pStyle w:val="a4"/>
        <w:numPr>
          <w:ilvl w:val="0"/>
          <w:numId w:val="6"/>
        </w:numPr>
        <w:tabs>
          <w:tab w:val="left" w:pos="327"/>
        </w:tabs>
        <w:spacing w:line="232" w:lineRule="auto"/>
        <w:ind w:right="116" w:firstLine="0"/>
        <w:jc w:val="left"/>
        <w:rPr>
          <w:sz w:val="24"/>
        </w:rPr>
      </w:pPr>
      <w:r>
        <w:rPr>
          <w:sz w:val="24"/>
        </w:rPr>
        <w:t>направлено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присваиваемой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квалификацией.</w:t>
      </w:r>
    </w:p>
    <w:p w:rsidR="00B922B5" w:rsidRDefault="00B922B5">
      <w:pPr>
        <w:pStyle w:val="a3"/>
      </w:pPr>
    </w:p>
    <w:p w:rsidR="00B922B5" w:rsidRDefault="00340524">
      <w:pPr>
        <w:spacing w:before="229"/>
        <w:ind w:left="112"/>
        <w:rPr>
          <w:b/>
          <w:sz w:val="24"/>
        </w:rPr>
      </w:pPr>
      <w:r>
        <w:rPr>
          <w:b/>
          <w:sz w:val="24"/>
        </w:rPr>
        <w:t>СОГЛАСОВАНО:</w:t>
      </w:r>
    </w:p>
    <w:p w:rsidR="00B922B5" w:rsidRDefault="00B922B5">
      <w:pPr>
        <w:pStyle w:val="a3"/>
        <w:rPr>
          <w:b/>
          <w:sz w:val="20"/>
        </w:rPr>
      </w:pPr>
    </w:p>
    <w:p w:rsidR="00B922B5" w:rsidRDefault="00340524">
      <w:pPr>
        <w:pStyle w:val="a3"/>
        <w:spacing w:before="4"/>
        <w:rPr>
          <w:b/>
          <w:sz w:val="22"/>
        </w:rPr>
      </w:pPr>
      <w:r>
        <w:pict>
          <v:shape id="_x0000_s1027" style="position:absolute;margin-left:56.65pt;margin-top:15.1pt;width:468pt;height:.1pt;z-index:-15721984;mso-wrap-distance-left:0;mso-wrap-distance-right:0;mso-position-horizontal-relative:page" coordorigin="1133,302" coordsize="9360,0" path="m1133,302r9360,e" filled="f" strokeweight=".48pt">
            <v:path arrowok="t"/>
            <w10:wrap type="topAndBottom" anchorx="page"/>
          </v:shape>
        </w:pict>
      </w:r>
    </w:p>
    <w:p w:rsidR="00B922B5" w:rsidRDefault="00B922B5">
      <w:pPr>
        <w:pStyle w:val="a3"/>
        <w:rPr>
          <w:b/>
          <w:sz w:val="20"/>
        </w:rPr>
      </w:pPr>
    </w:p>
    <w:p w:rsidR="00B922B5" w:rsidRDefault="00340524">
      <w:pPr>
        <w:pStyle w:val="a3"/>
        <w:spacing w:before="5"/>
        <w:rPr>
          <w:b/>
          <w:sz w:val="17"/>
        </w:rPr>
      </w:pPr>
      <w:r>
        <w:pict>
          <v:shape id="_x0000_s1026" style="position:absolute;margin-left:56.65pt;margin-top:12.25pt;width:468pt;height:.1pt;z-index:-15721472;mso-wrap-distance-left:0;mso-wrap-distance-right:0;mso-position-horizontal-relative:page" coordorigin="1133,245" coordsize="9360,0" path="m1133,245r9360,e" filled="f" strokeweight=".48pt">
            <v:path arrowok="t"/>
            <w10:wrap type="topAndBottom" anchorx="page"/>
          </v:shape>
        </w:pict>
      </w:r>
    </w:p>
    <w:p w:rsidR="00B922B5" w:rsidRDefault="00B922B5">
      <w:pPr>
        <w:pStyle w:val="a3"/>
        <w:rPr>
          <w:b/>
          <w:sz w:val="20"/>
        </w:rPr>
      </w:pPr>
    </w:p>
    <w:p w:rsidR="00B922B5" w:rsidRDefault="00340524">
      <w:pPr>
        <w:tabs>
          <w:tab w:val="left" w:pos="7270"/>
          <w:tab w:val="left" w:pos="7748"/>
          <w:tab w:val="left" w:pos="8818"/>
          <w:tab w:val="left" w:pos="9481"/>
        </w:tabs>
        <w:spacing w:before="206"/>
        <w:ind w:left="11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sectPr w:rsidR="00B922B5">
      <w:pgSz w:w="11910" w:h="16840"/>
      <w:pgMar w:top="90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4057"/>
    <w:multiLevelType w:val="hybridMultilevel"/>
    <w:tmpl w:val="10C233DE"/>
    <w:lvl w:ilvl="0" w:tplc="468CBEAE">
      <w:numFmt w:val="bullet"/>
      <w:lvlText w:val="-"/>
      <w:lvlJc w:val="left"/>
      <w:pPr>
        <w:ind w:left="112" w:hanging="227"/>
      </w:pPr>
      <w:rPr>
        <w:rFonts w:hint="default"/>
        <w:w w:val="99"/>
        <w:lang w:val="ru-RU" w:eastAsia="en-US" w:bidi="ar-SA"/>
      </w:rPr>
    </w:lvl>
    <w:lvl w:ilvl="1" w:tplc="CE9E162C">
      <w:numFmt w:val="bullet"/>
      <w:lvlText w:val="-"/>
      <w:lvlJc w:val="left"/>
      <w:pPr>
        <w:ind w:left="821" w:hanging="2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D5CC436">
      <w:numFmt w:val="bullet"/>
      <w:lvlText w:val="•"/>
      <w:lvlJc w:val="left"/>
      <w:pPr>
        <w:ind w:left="1856" w:hanging="262"/>
      </w:pPr>
      <w:rPr>
        <w:rFonts w:hint="default"/>
        <w:lang w:val="ru-RU" w:eastAsia="en-US" w:bidi="ar-SA"/>
      </w:rPr>
    </w:lvl>
    <w:lvl w:ilvl="3" w:tplc="D750C79C">
      <w:numFmt w:val="bullet"/>
      <w:lvlText w:val="•"/>
      <w:lvlJc w:val="left"/>
      <w:pPr>
        <w:ind w:left="2892" w:hanging="262"/>
      </w:pPr>
      <w:rPr>
        <w:rFonts w:hint="default"/>
        <w:lang w:val="ru-RU" w:eastAsia="en-US" w:bidi="ar-SA"/>
      </w:rPr>
    </w:lvl>
    <w:lvl w:ilvl="4" w:tplc="2E944326">
      <w:numFmt w:val="bullet"/>
      <w:lvlText w:val="•"/>
      <w:lvlJc w:val="left"/>
      <w:pPr>
        <w:ind w:left="3928" w:hanging="262"/>
      </w:pPr>
      <w:rPr>
        <w:rFonts w:hint="default"/>
        <w:lang w:val="ru-RU" w:eastAsia="en-US" w:bidi="ar-SA"/>
      </w:rPr>
    </w:lvl>
    <w:lvl w:ilvl="5" w:tplc="98FC6F30">
      <w:numFmt w:val="bullet"/>
      <w:lvlText w:val="•"/>
      <w:lvlJc w:val="left"/>
      <w:pPr>
        <w:ind w:left="4965" w:hanging="262"/>
      </w:pPr>
      <w:rPr>
        <w:rFonts w:hint="default"/>
        <w:lang w:val="ru-RU" w:eastAsia="en-US" w:bidi="ar-SA"/>
      </w:rPr>
    </w:lvl>
    <w:lvl w:ilvl="6" w:tplc="0772F0CC">
      <w:numFmt w:val="bullet"/>
      <w:lvlText w:val="•"/>
      <w:lvlJc w:val="left"/>
      <w:pPr>
        <w:ind w:left="6001" w:hanging="262"/>
      </w:pPr>
      <w:rPr>
        <w:rFonts w:hint="default"/>
        <w:lang w:val="ru-RU" w:eastAsia="en-US" w:bidi="ar-SA"/>
      </w:rPr>
    </w:lvl>
    <w:lvl w:ilvl="7" w:tplc="70F00578">
      <w:numFmt w:val="bullet"/>
      <w:lvlText w:val="•"/>
      <w:lvlJc w:val="left"/>
      <w:pPr>
        <w:ind w:left="7037" w:hanging="262"/>
      </w:pPr>
      <w:rPr>
        <w:rFonts w:hint="default"/>
        <w:lang w:val="ru-RU" w:eastAsia="en-US" w:bidi="ar-SA"/>
      </w:rPr>
    </w:lvl>
    <w:lvl w:ilvl="8" w:tplc="480431D2">
      <w:numFmt w:val="bullet"/>
      <w:lvlText w:val="•"/>
      <w:lvlJc w:val="left"/>
      <w:pPr>
        <w:ind w:left="8073" w:hanging="262"/>
      </w:pPr>
      <w:rPr>
        <w:rFonts w:hint="default"/>
        <w:lang w:val="ru-RU" w:eastAsia="en-US" w:bidi="ar-SA"/>
      </w:rPr>
    </w:lvl>
  </w:abstractNum>
  <w:abstractNum w:abstractNumId="1">
    <w:nsid w:val="2FD65AF9"/>
    <w:multiLevelType w:val="multilevel"/>
    <w:tmpl w:val="5AEA49FC"/>
    <w:lvl w:ilvl="0">
      <w:start w:val="3"/>
      <w:numFmt w:val="decimal"/>
      <w:lvlText w:val="%1"/>
      <w:lvlJc w:val="left"/>
      <w:pPr>
        <w:ind w:left="112" w:hanging="5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536"/>
      </w:pPr>
      <w:rPr>
        <w:rFonts w:hint="default"/>
        <w:lang w:val="ru-RU" w:eastAsia="en-US" w:bidi="ar-SA"/>
      </w:rPr>
    </w:lvl>
  </w:abstractNum>
  <w:abstractNum w:abstractNumId="2">
    <w:nsid w:val="383A4320"/>
    <w:multiLevelType w:val="hybridMultilevel"/>
    <w:tmpl w:val="AA8A0BFE"/>
    <w:lvl w:ilvl="0" w:tplc="8D42857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E0A6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7F765F08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0EDEAA96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D3AC0846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C2445C9C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26AE2738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E862B024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09F42242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3">
    <w:nsid w:val="3BE0319C"/>
    <w:multiLevelType w:val="hybridMultilevel"/>
    <w:tmpl w:val="F56CB7C2"/>
    <w:lvl w:ilvl="0" w:tplc="0DEC98F4">
      <w:numFmt w:val="bullet"/>
      <w:lvlText w:val="-"/>
      <w:lvlJc w:val="left"/>
      <w:pPr>
        <w:ind w:left="112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E5833C6">
      <w:numFmt w:val="bullet"/>
      <w:lvlText w:val="•"/>
      <w:lvlJc w:val="left"/>
      <w:pPr>
        <w:ind w:left="1122" w:hanging="173"/>
      </w:pPr>
      <w:rPr>
        <w:rFonts w:hint="default"/>
        <w:lang w:val="ru-RU" w:eastAsia="en-US" w:bidi="ar-SA"/>
      </w:rPr>
    </w:lvl>
    <w:lvl w:ilvl="2" w:tplc="AFC2122E">
      <w:numFmt w:val="bullet"/>
      <w:lvlText w:val="•"/>
      <w:lvlJc w:val="left"/>
      <w:pPr>
        <w:ind w:left="2125" w:hanging="173"/>
      </w:pPr>
      <w:rPr>
        <w:rFonts w:hint="default"/>
        <w:lang w:val="ru-RU" w:eastAsia="en-US" w:bidi="ar-SA"/>
      </w:rPr>
    </w:lvl>
    <w:lvl w:ilvl="3" w:tplc="ED9ADF40">
      <w:numFmt w:val="bullet"/>
      <w:lvlText w:val="•"/>
      <w:lvlJc w:val="left"/>
      <w:pPr>
        <w:ind w:left="3127" w:hanging="173"/>
      </w:pPr>
      <w:rPr>
        <w:rFonts w:hint="default"/>
        <w:lang w:val="ru-RU" w:eastAsia="en-US" w:bidi="ar-SA"/>
      </w:rPr>
    </w:lvl>
    <w:lvl w:ilvl="4" w:tplc="4128FDDE">
      <w:numFmt w:val="bullet"/>
      <w:lvlText w:val="•"/>
      <w:lvlJc w:val="left"/>
      <w:pPr>
        <w:ind w:left="4130" w:hanging="173"/>
      </w:pPr>
      <w:rPr>
        <w:rFonts w:hint="default"/>
        <w:lang w:val="ru-RU" w:eastAsia="en-US" w:bidi="ar-SA"/>
      </w:rPr>
    </w:lvl>
    <w:lvl w:ilvl="5" w:tplc="D4A43FD0">
      <w:numFmt w:val="bullet"/>
      <w:lvlText w:val="•"/>
      <w:lvlJc w:val="left"/>
      <w:pPr>
        <w:ind w:left="5133" w:hanging="173"/>
      </w:pPr>
      <w:rPr>
        <w:rFonts w:hint="default"/>
        <w:lang w:val="ru-RU" w:eastAsia="en-US" w:bidi="ar-SA"/>
      </w:rPr>
    </w:lvl>
    <w:lvl w:ilvl="6" w:tplc="944A8484">
      <w:numFmt w:val="bullet"/>
      <w:lvlText w:val="•"/>
      <w:lvlJc w:val="left"/>
      <w:pPr>
        <w:ind w:left="6135" w:hanging="173"/>
      </w:pPr>
      <w:rPr>
        <w:rFonts w:hint="default"/>
        <w:lang w:val="ru-RU" w:eastAsia="en-US" w:bidi="ar-SA"/>
      </w:rPr>
    </w:lvl>
    <w:lvl w:ilvl="7" w:tplc="4232C49C">
      <w:numFmt w:val="bullet"/>
      <w:lvlText w:val="•"/>
      <w:lvlJc w:val="left"/>
      <w:pPr>
        <w:ind w:left="7138" w:hanging="173"/>
      </w:pPr>
      <w:rPr>
        <w:rFonts w:hint="default"/>
        <w:lang w:val="ru-RU" w:eastAsia="en-US" w:bidi="ar-SA"/>
      </w:rPr>
    </w:lvl>
    <w:lvl w:ilvl="8" w:tplc="15969184">
      <w:numFmt w:val="bullet"/>
      <w:lvlText w:val="•"/>
      <w:lvlJc w:val="left"/>
      <w:pPr>
        <w:ind w:left="8141" w:hanging="173"/>
      </w:pPr>
      <w:rPr>
        <w:rFonts w:hint="default"/>
        <w:lang w:val="ru-RU" w:eastAsia="en-US" w:bidi="ar-SA"/>
      </w:rPr>
    </w:lvl>
  </w:abstractNum>
  <w:abstractNum w:abstractNumId="4">
    <w:nsid w:val="52374C84"/>
    <w:multiLevelType w:val="hybridMultilevel"/>
    <w:tmpl w:val="75CA20C6"/>
    <w:lvl w:ilvl="0" w:tplc="AF024DA8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06B6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762B898">
      <w:numFmt w:val="bullet"/>
      <w:lvlText w:val="•"/>
      <w:lvlJc w:val="left"/>
      <w:pPr>
        <w:ind w:left="2349" w:hanging="284"/>
      </w:pPr>
      <w:rPr>
        <w:rFonts w:hint="default"/>
        <w:lang w:val="ru-RU" w:eastAsia="en-US" w:bidi="ar-SA"/>
      </w:rPr>
    </w:lvl>
    <w:lvl w:ilvl="3" w:tplc="45260DFE"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  <w:lvl w:ilvl="4" w:tplc="4B707C56">
      <w:numFmt w:val="bullet"/>
      <w:lvlText w:val="•"/>
      <w:lvlJc w:val="left"/>
      <w:pPr>
        <w:ind w:left="4298" w:hanging="284"/>
      </w:pPr>
      <w:rPr>
        <w:rFonts w:hint="default"/>
        <w:lang w:val="ru-RU" w:eastAsia="en-US" w:bidi="ar-SA"/>
      </w:rPr>
    </w:lvl>
    <w:lvl w:ilvl="5" w:tplc="91EC8BC4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779896EC">
      <w:numFmt w:val="bullet"/>
      <w:lvlText w:val="•"/>
      <w:lvlJc w:val="left"/>
      <w:pPr>
        <w:ind w:left="6247" w:hanging="284"/>
      </w:pPr>
      <w:rPr>
        <w:rFonts w:hint="default"/>
        <w:lang w:val="ru-RU" w:eastAsia="en-US" w:bidi="ar-SA"/>
      </w:rPr>
    </w:lvl>
    <w:lvl w:ilvl="7" w:tplc="4FFE33DA">
      <w:numFmt w:val="bullet"/>
      <w:lvlText w:val="•"/>
      <w:lvlJc w:val="left"/>
      <w:pPr>
        <w:ind w:left="7222" w:hanging="284"/>
      </w:pPr>
      <w:rPr>
        <w:rFonts w:hint="default"/>
        <w:lang w:val="ru-RU" w:eastAsia="en-US" w:bidi="ar-SA"/>
      </w:rPr>
    </w:lvl>
    <w:lvl w:ilvl="8" w:tplc="B734D346">
      <w:numFmt w:val="bullet"/>
      <w:lvlText w:val="•"/>
      <w:lvlJc w:val="left"/>
      <w:pPr>
        <w:ind w:left="8197" w:hanging="284"/>
      </w:pPr>
      <w:rPr>
        <w:rFonts w:hint="default"/>
        <w:lang w:val="ru-RU" w:eastAsia="en-US" w:bidi="ar-SA"/>
      </w:rPr>
    </w:lvl>
  </w:abstractNum>
  <w:abstractNum w:abstractNumId="5">
    <w:nsid w:val="57397DD7"/>
    <w:multiLevelType w:val="multilevel"/>
    <w:tmpl w:val="DD7ED214"/>
    <w:lvl w:ilvl="0">
      <w:start w:val="4"/>
      <w:numFmt w:val="decimal"/>
      <w:lvlText w:val="%1"/>
      <w:lvlJc w:val="left"/>
      <w:pPr>
        <w:ind w:left="112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550"/>
      </w:pPr>
      <w:rPr>
        <w:rFonts w:hint="default"/>
        <w:lang w:val="ru-RU" w:eastAsia="en-US" w:bidi="ar-SA"/>
      </w:rPr>
    </w:lvl>
  </w:abstractNum>
  <w:abstractNum w:abstractNumId="6">
    <w:nsid w:val="576B71A4"/>
    <w:multiLevelType w:val="multilevel"/>
    <w:tmpl w:val="FABA544C"/>
    <w:lvl w:ilvl="0">
      <w:start w:val="2"/>
      <w:numFmt w:val="decimal"/>
      <w:lvlText w:val="%1"/>
      <w:lvlJc w:val="left"/>
      <w:pPr>
        <w:ind w:left="112" w:hanging="8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8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8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8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857"/>
      </w:pPr>
      <w:rPr>
        <w:rFonts w:hint="default"/>
        <w:lang w:val="ru-RU" w:eastAsia="en-US" w:bidi="ar-SA"/>
      </w:rPr>
    </w:lvl>
  </w:abstractNum>
  <w:abstractNum w:abstractNumId="7">
    <w:nsid w:val="5E6D39FB"/>
    <w:multiLevelType w:val="hybridMultilevel"/>
    <w:tmpl w:val="3AC02FF0"/>
    <w:lvl w:ilvl="0" w:tplc="61428EF8">
      <w:start w:val="1"/>
      <w:numFmt w:val="decimal"/>
      <w:lvlText w:val="%1."/>
      <w:lvlJc w:val="left"/>
      <w:pPr>
        <w:ind w:left="411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ED24F16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2" w:tplc="5AD03234">
      <w:numFmt w:val="bullet"/>
      <w:lvlText w:val="•"/>
      <w:lvlJc w:val="left"/>
      <w:pPr>
        <w:ind w:left="5325" w:hanging="260"/>
      </w:pPr>
      <w:rPr>
        <w:rFonts w:hint="default"/>
        <w:lang w:val="ru-RU" w:eastAsia="en-US" w:bidi="ar-SA"/>
      </w:rPr>
    </w:lvl>
    <w:lvl w:ilvl="3" w:tplc="69EE4B16">
      <w:numFmt w:val="bullet"/>
      <w:lvlText w:val="•"/>
      <w:lvlJc w:val="left"/>
      <w:pPr>
        <w:ind w:left="5927" w:hanging="260"/>
      </w:pPr>
      <w:rPr>
        <w:rFonts w:hint="default"/>
        <w:lang w:val="ru-RU" w:eastAsia="en-US" w:bidi="ar-SA"/>
      </w:rPr>
    </w:lvl>
    <w:lvl w:ilvl="4" w:tplc="1BAA9742">
      <w:numFmt w:val="bullet"/>
      <w:lvlText w:val="•"/>
      <w:lvlJc w:val="left"/>
      <w:pPr>
        <w:ind w:left="6530" w:hanging="260"/>
      </w:pPr>
      <w:rPr>
        <w:rFonts w:hint="default"/>
        <w:lang w:val="ru-RU" w:eastAsia="en-US" w:bidi="ar-SA"/>
      </w:rPr>
    </w:lvl>
    <w:lvl w:ilvl="5" w:tplc="497C7AC6">
      <w:numFmt w:val="bullet"/>
      <w:lvlText w:val="•"/>
      <w:lvlJc w:val="left"/>
      <w:pPr>
        <w:ind w:left="7133" w:hanging="260"/>
      </w:pPr>
      <w:rPr>
        <w:rFonts w:hint="default"/>
        <w:lang w:val="ru-RU" w:eastAsia="en-US" w:bidi="ar-SA"/>
      </w:rPr>
    </w:lvl>
    <w:lvl w:ilvl="6" w:tplc="93F6DE26">
      <w:numFmt w:val="bullet"/>
      <w:lvlText w:val="•"/>
      <w:lvlJc w:val="left"/>
      <w:pPr>
        <w:ind w:left="7735" w:hanging="260"/>
      </w:pPr>
      <w:rPr>
        <w:rFonts w:hint="default"/>
        <w:lang w:val="ru-RU" w:eastAsia="en-US" w:bidi="ar-SA"/>
      </w:rPr>
    </w:lvl>
    <w:lvl w:ilvl="7" w:tplc="D0F290B0">
      <w:numFmt w:val="bullet"/>
      <w:lvlText w:val="•"/>
      <w:lvlJc w:val="left"/>
      <w:pPr>
        <w:ind w:left="8338" w:hanging="260"/>
      </w:pPr>
      <w:rPr>
        <w:rFonts w:hint="default"/>
        <w:lang w:val="ru-RU" w:eastAsia="en-US" w:bidi="ar-SA"/>
      </w:rPr>
    </w:lvl>
    <w:lvl w:ilvl="8" w:tplc="119A8484">
      <w:numFmt w:val="bullet"/>
      <w:lvlText w:val="•"/>
      <w:lvlJc w:val="left"/>
      <w:pPr>
        <w:ind w:left="8941" w:hanging="260"/>
      </w:pPr>
      <w:rPr>
        <w:rFonts w:hint="default"/>
        <w:lang w:val="ru-RU" w:eastAsia="en-US" w:bidi="ar-SA"/>
      </w:rPr>
    </w:lvl>
  </w:abstractNum>
  <w:abstractNum w:abstractNumId="8">
    <w:nsid w:val="6A8244E1"/>
    <w:multiLevelType w:val="multilevel"/>
    <w:tmpl w:val="407A0898"/>
    <w:lvl w:ilvl="0">
      <w:start w:val="5"/>
      <w:numFmt w:val="decimal"/>
      <w:lvlText w:val="%1"/>
      <w:lvlJc w:val="left"/>
      <w:pPr>
        <w:ind w:left="11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600"/>
      </w:pPr>
      <w:rPr>
        <w:rFonts w:hint="default"/>
        <w:lang w:val="ru-RU" w:eastAsia="en-US" w:bidi="ar-SA"/>
      </w:rPr>
    </w:lvl>
  </w:abstractNum>
  <w:abstractNum w:abstractNumId="9">
    <w:nsid w:val="78C33612"/>
    <w:multiLevelType w:val="multilevel"/>
    <w:tmpl w:val="2004AE4C"/>
    <w:lvl w:ilvl="0">
      <w:start w:val="1"/>
      <w:numFmt w:val="decimal"/>
      <w:lvlText w:val="%1"/>
      <w:lvlJc w:val="left"/>
      <w:pPr>
        <w:ind w:left="11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6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922B5"/>
    <w:rsid w:val="0014725C"/>
    <w:rsid w:val="00340524"/>
    <w:rsid w:val="00B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6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spacing w:before="47"/>
      <w:ind w:left="64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2906" w:hanging="2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05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52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6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spacing w:before="47"/>
      <w:ind w:left="64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2906" w:hanging="2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05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52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Гульфина Шкодина</cp:lastModifiedBy>
  <cp:revision>2</cp:revision>
  <cp:lastPrinted>2022-06-23T04:42:00Z</cp:lastPrinted>
  <dcterms:created xsi:type="dcterms:W3CDTF">2022-06-23T04:15:00Z</dcterms:created>
  <dcterms:modified xsi:type="dcterms:W3CDTF">2022-06-23T04:48:00Z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2022-06-23T00:00:00Z</vt:filetime>
  </property>
</Properties>
</file>