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35"/>
        <w:gridCol w:w="7824"/>
      </w:tblGrid>
      <w:tr w:rsidR="00145E64" w:rsidRPr="00145E64" w:rsidTr="00145E64">
        <w:tc>
          <w:tcPr>
            <w:tcW w:w="1535" w:type="dxa"/>
            <w:shd w:val="clear" w:color="auto" w:fill="auto"/>
          </w:tcPr>
          <w:p w:rsidR="00145E64" w:rsidRPr="00145E64" w:rsidRDefault="00145E64" w:rsidP="00145E6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 w:bidi="en-US"/>
              </w:rPr>
            </w:pPr>
            <w:r w:rsidRPr="00145E64">
              <w:rPr>
                <w:noProof/>
                <w:lang w:eastAsia="ru-RU"/>
              </w:rPr>
              <w:drawing>
                <wp:inline distT="0" distB="0" distL="0" distR="0" wp14:anchorId="31E24F99" wp14:editId="52147A0C">
                  <wp:extent cx="828040" cy="8280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6" t="-76" r="-76" b="-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4" w:type="dxa"/>
            <w:shd w:val="clear" w:color="auto" w:fill="auto"/>
          </w:tcPr>
          <w:p w:rsidR="00145E64" w:rsidRPr="00145E64" w:rsidRDefault="00145E64" w:rsidP="00145E64">
            <w:pPr>
              <w:spacing w:after="0"/>
              <w:jc w:val="center"/>
              <w:textAlignment w:val="baseline"/>
            </w:pPr>
            <w:r w:rsidRPr="00145E64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 w:bidi="en-US"/>
              </w:rPr>
              <w:t>ГОСУДАРСТВЕННОЕ БЮДЖЕТНОЕ ПРОФЕССИОНАЛЬНОЕ</w:t>
            </w:r>
          </w:p>
          <w:p w:rsidR="00145E64" w:rsidRPr="00145E64" w:rsidRDefault="00145E64" w:rsidP="00145E64">
            <w:pPr>
              <w:spacing w:after="0"/>
              <w:jc w:val="center"/>
              <w:textAlignment w:val="baseline"/>
            </w:pPr>
            <w:r w:rsidRPr="00145E64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 w:bidi="en-US"/>
              </w:rPr>
              <w:t>ОБРАЗОВАТЕЛЬНОЕ УЧРЕЖДЕНИЕ АСТРАХАНСКОЙ ОБЛАСТИ</w:t>
            </w:r>
          </w:p>
          <w:p w:rsidR="00145E64" w:rsidRPr="00145E64" w:rsidRDefault="00145E64" w:rsidP="00145E64">
            <w:pPr>
              <w:spacing w:after="0"/>
              <w:jc w:val="center"/>
              <w:textAlignment w:val="baseline"/>
            </w:pPr>
            <w:r w:rsidRPr="00145E64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 w:bidi="en-US"/>
              </w:rPr>
              <w:t xml:space="preserve">«АСТРАХАНСКИЙ ГОСУДАРСТВЕННЫЙ КОЛЛЕДЖ </w:t>
            </w:r>
          </w:p>
          <w:p w:rsidR="00145E64" w:rsidRPr="00145E64" w:rsidRDefault="00145E64" w:rsidP="00145E64">
            <w:pPr>
              <w:spacing w:after="0"/>
              <w:jc w:val="center"/>
              <w:textAlignment w:val="baseline"/>
            </w:pPr>
            <w:r w:rsidRPr="00145E64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 w:bidi="en-US"/>
              </w:rPr>
              <w:t>ПРОФЕССИОНАЛЬНЫХ ТЕХНОЛОГИЙ»</w:t>
            </w:r>
          </w:p>
          <w:p w:rsidR="00145E64" w:rsidRPr="00145E64" w:rsidRDefault="00145E64" w:rsidP="00145E64">
            <w:pPr>
              <w:spacing w:after="0"/>
              <w:jc w:val="center"/>
              <w:textAlignment w:val="baseline"/>
            </w:pPr>
            <w:r w:rsidRPr="00145E64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ar-SA" w:bidi="en-US"/>
              </w:rPr>
              <w:t>(ГБПОУ АО «АГКПТ»)</w:t>
            </w:r>
          </w:p>
        </w:tc>
      </w:tr>
    </w:tbl>
    <w:p w:rsidR="00145E64" w:rsidRPr="00145E64" w:rsidRDefault="00145E64" w:rsidP="00145E64">
      <w:pPr>
        <w:jc w:val="center"/>
      </w:pPr>
    </w:p>
    <w:p w:rsidR="00145E64" w:rsidRPr="00145E64" w:rsidRDefault="00145E64" w:rsidP="00145E64">
      <w:pPr>
        <w:jc w:val="center"/>
      </w:pPr>
    </w:p>
    <w:p w:rsidR="00145E64" w:rsidRPr="00145E64" w:rsidRDefault="00145E64" w:rsidP="00145E64">
      <w:pPr>
        <w:jc w:val="center"/>
      </w:pPr>
    </w:p>
    <w:p w:rsidR="00145E64" w:rsidRPr="00145E64" w:rsidRDefault="00145E64" w:rsidP="00145E64">
      <w:pPr>
        <w:jc w:val="center"/>
      </w:pPr>
    </w:p>
    <w:p w:rsidR="00145E64" w:rsidRPr="00145E64" w:rsidRDefault="00145E64" w:rsidP="00145E64">
      <w:pPr>
        <w:jc w:val="center"/>
      </w:pPr>
    </w:p>
    <w:p w:rsidR="00145E64" w:rsidRPr="00145E64" w:rsidRDefault="00145E64" w:rsidP="00145E64">
      <w:pPr>
        <w:jc w:val="center"/>
      </w:pPr>
    </w:p>
    <w:p w:rsidR="00145E64" w:rsidRPr="00145E64" w:rsidRDefault="00145E64" w:rsidP="00145E64">
      <w:pPr>
        <w:jc w:val="center"/>
      </w:pPr>
    </w:p>
    <w:p w:rsidR="00145E64" w:rsidRPr="00145E64" w:rsidRDefault="00145E64" w:rsidP="00145E64">
      <w:pPr>
        <w:jc w:val="center"/>
      </w:pPr>
    </w:p>
    <w:p w:rsidR="00145E64" w:rsidRPr="00145E64" w:rsidRDefault="00145E64" w:rsidP="00145E64">
      <w:pPr>
        <w:jc w:val="center"/>
      </w:pPr>
    </w:p>
    <w:p w:rsidR="00E16724" w:rsidRPr="00E16724" w:rsidRDefault="00E16724" w:rsidP="00E16724">
      <w:pPr>
        <w:contextualSpacing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E1672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Рабочая программа учебной дисциплины</w:t>
      </w:r>
    </w:p>
    <w:p w:rsidR="00E16724" w:rsidRPr="00E16724" w:rsidRDefault="00E16724" w:rsidP="00E16724">
      <w:pPr>
        <w:contextualSpacing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ОП.01 Инженерная графика</w:t>
      </w:r>
    </w:p>
    <w:p w:rsidR="00145E64" w:rsidRPr="00E16724" w:rsidRDefault="00E16724" w:rsidP="00E16724">
      <w:pPr>
        <w:contextualSpacing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E1672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специальности</w:t>
      </w:r>
      <w:r w:rsidRPr="00E1672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23.02.07 Техническое обслуживание и ремонт двигателей, систем и агрегатов автомобилей</w:t>
      </w:r>
    </w:p>
    <w:p w:rsidR="00145E64" w:rsidRPr="00145E64" w:rsidRDefault="00145E64" w:rsidP="00145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5E64" w:rsidRPr="00145E64" w:rsidRDefault="00145E64" w:rsidP="00145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5E64" w:rsidRPr="00145E64" w:rsidRDefault="00145E64" w:rsidP="00145E64">
      <w:pPr>
        <w:jc w:val="center"/>
        <w:rPr>
          <w:b/>
          <w:sz w:val="28"/>
          <w:szCs w:val="28"/>
        </w:rPr>
      </w:pPr>
    </w:p>
    <w:p w:rsidR="00145E64" w:rsidRPr="00145E64" w:rsidRDefault="00145E64" w:rsidP="00145E64">
      <w:pPr>
        <w:jc w:val="center"/>
        <w:rPr>
          <w:b/>
          <w:sz w:val="28"/>
          <w:szCs w:val="28"/>
        </w:rPr>
      </w:pPr>
    </w:p>
    <w:p w:rsidR="00145E64" w:rsidRPr="00145E64" w:rsidRDefault="00145E64" w:rsidP="00145E64">
      <w:pPr>
        <w:jc w:val="center"/>
        <w:rPr>
          <w:b/>
          <w:sz w:val="28"/>
          <w:szCs w:val="28"/>
        </w:rPr>
      </w:pPr>
    </w:p>
    <w:p w:rsidR="00145E64" w:rsidRPr="00145E64" w:rsidRDefault="00145E64" w:rsidP="00145E64">
      <w:pPr>
        <w:jc w:val="center"/>
        <w:rPr>
          <w:sz w:val="28"/>
          <w:szCs w:val="28"/>
        </w:rPr>
      </w:pPr>
    </w:p>
    <w:p w:rsidR="00145E64" w:rsidRPr="00145E64" w:rsidRDefault="00145E64" w:rsidP="00145E64">
      <w:pPr>
        <w:jc w:val="center"/>
        <w:rPr>
          <w:sz w:val="28"/>
          <w:szCs w:val="28"/>
        </w:rPr>
      </w:pPr>
    </w:p>
    <w:p w:rsidR="00145E64" w:rsidRPr="00145E64" w:rsidRDefault="00145E64" w:rsidP="00145E64">
      <w:pPr>
        <w:jc w:val="center"/>
        <w:rPr>
          <w:sz w:val="28"/>
          <w:szCs w:val="28"/>
        </w:rPr>
      </w:pPr>
    </w:p>
    <w:p w:rsidR="00145E64" w:rsidRPr="00145E64" w:rsidRDefault="00145E64" w:rsidP="00145E64">
      <w:pPr>
        <w:jc w:val="center"/>
        <w:rPr>
          <w:sz w:val="28"/>
          <w:szCs w:val="28"/>
        </w:rPr>
      </w:pPr>
    </w:p>
    <w:p w:rsidR="00145E64" w:rsidRPr="00145E64" w:rsidRDefault="00145E64" w:rsidP="00145E64">
      <w:pPr>
        <w:jc w:val="center"/>
        <w:rPr>
          <w:sz w:val="28"/>
          <w:szCs w:val="28"/>
        </w:rPr>
      </w:pPr>
    </w:p>
    <w:p w:rsidR="00145E64" w:rsidRPr="00145E64" w:rsidRDefault="00145E64" w:rsidP="00145E64">
      <w:pPr>
        <w:jc w:val="center"/>
        <w:rPr>
          <w:sz w:val="28"/>
          <w:szCs w:val="28"/>
        </w:rPr>
      </w:pPr>
    </w:p>
    <w:p w:rsidR="00145E64" w:rsidRDefault="00145E64" w:rsidP="00145E64">
      <w:pPr>
        <w:rPr>
          <w:sz w:val="28"/>
          <w:szCs w:val="28"/>
        </w:rPr>
      </w:pPr>
    </w:p>
    <w:p w:rsidR="00E16724" w:rsidRDefault="00E16724" w:rsidP="00145E64">
      <w:pPr>
        <w:rPr>
          <w:sz w:val="28"/>
          <w:szCs w:val="28"/>
        </w:rPr>
      </w:pPr>
    </w:p>
    <w:p w:rsidR="00E16724" w:rsidRPr="00145E64" w:rsidRDefault="00E16724" w:rsidP="00145E64">
      <w:pPr>
        <w:rPr>
          <w:sz w:val="28"/>
          <w:szCs w:val="28"/>
        </w:rPr>
      </w:pPr>
    </w:p>
    <w:p w:rsidR="00145E64" w:rsidRPr="00145E64" w:rsidRDefault="00145E64" w:rsidP="0014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</w:pPr>
      <w:r w:rsidRPr="00145E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Астрахань</w:t>
      </w:r>
    </w:p>
    <w:p w:rsidR="00145E64" w:rsidRPr="00145E64" w:rsidRDefault="00145E64" w:rsidP="00145E64">
      <w:pPr>
        <w:jc w:val="center"/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145E6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5E64" w:rsidRPr="00145E64" w:rsidRDefault="00254B97" w:rsidP="00145E64">
      <w:pPr>
        <w:pageBreakBefore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1023298" wp14:editId="6C5BB181">
            <wp:simplePos x="0" y="0"/>
            <wp:positionH relativeFrom="column">
              <wp:posOffset>-530860</wp:posOffset>
            </wp:positionH>
            <wp:positionV relativeFrom="paragraph">
              <wp:posOffset>-340996</wp:posOffset>
            </wp:positionV>
            <wp:extent cx="7534275" cy="10658475"/>
            <wp:effectExtent l="0" t="0" r="9525" b="9525"/>
            <wp:wrapNone/>
            <wp:docPr id="1" name="Рисунок 1" descr="C:\Users\user\Desktop\2 лист рп\2 лист Кузьм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 лист рп\2 лист Кузьми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45E64" w:rsidRPr="00145E64" w:rsidRDefault="00145E64" w:rsidP="00145E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97" w:rsidRDefault="00254B97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BFC" w:rsidRPr="00414BFC" w:rsidRDefault="00414BFC" w:rsidP="00414BFC">
      <w:pPr>
        <w:spacing w:after="0"/>
        <w:jc w:val="center"/>
      </w:pPr>
      <w:r w:rsidRPr="00414B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ОБЩАЯ ХАРАКТЕРИСТИКА РАБОЧЕЙ ПРОГРАММЫ УЧЕБНОЙ ДИСЦИПЛИНЫ </w:t>
      </w:r>
    </w:p>
    <w:p w:rsidR="00414BFC" w:rsidRPr="00414BFC" w:rsidRDefault="00414BFC" w:rsidP="00414BFC">
      <w:pPr>
        <w:spacing w:after="0"/>
        <w:jc w:val="center"/>
      </w:pPr>
      <w:r w:rsidRPr="00414BFC">
        <w:rPr>
          <w:rFonts w:ascii="Times New Roman" w:hAnsi="Times New Roman" w:cs="Times New Roman"/>
          <w:b/>
          <w:sz w:val="24"/>
          <w:szCs w:val="24"/>
        </w:rPr>
        <w:t>«ОП. 01 ИНЖЕНЕРНОЙ ГРАФИКИ»</w:t>
      </w:r>
    </w:p>
    <w:p w:rsidR="00414BFC" w:rsidRPr="00414BFC" w:rsidRDefault="00414BFC" w:rsidP="00414BFC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14BFC" w:rsidRPr="00414BFC" w:rsidRDefault="00414BFC" w:rsidP="00414BFC">
      <w:pPr>
        <w:spacing w:after="0" w:line="360" w:lineRule="auto"/>
        <w:ind w:firstLine="709"/>
        <w:jc w:val="both"/>
      </w:pPr>
      <w:r w:rsidRPr="00414BFC">
        <w:rPr>
          <w:rFonts w:ascii="Times New Roman" w:hAnsi="Times New Roman" w:cs="Times New Roman"/>
          <w:b/>
          <w:sz w:val="24"/>
          <w:szCs w:val="24"/>
        </w:rPr>
        <w:t>1.1. Место учебной дисциплины в структуре программы подготовки специалистов среднего звена:</w:t>
      </w:r>
      <w:r w:rsidRPr="00414BFC">
        <w:rPr>
          <w:rFonts w:ascii="Times New Roman" w:hAnsi="Times New Roman" w:cs="Times New Roman"/>
          <w:sz w:val="24"/>
          <w:szCs w:val="24"/>
        </w:rPr>
        <w:tab/>
        <w:t>учебная дисциплина «Инженерная графика»</w:t>
      </w:r>
      <w:r>
        <w:rPr>
          <w:rFonts w:ascii="Times New Roman" w:hAnsi="Times New Roman" w:cs="Times New Roman"/>
          <w:sz w:val="24"/>
          <w:szCs w:val="24"/>
        </w:rPr>
        <w:t xml:space="preserve"> является общепрофессиональной </w:t>
      </w:r>
      <w:r w:rsidRPr="00414BFC">
        <w:rPr>
          <w:rFonts w:ascii="Times New Roman" w:hAnsi="Times New Roman" w:cs="Times New Roman"/>
          <w:sz w:val="24"/>
          <w:szCs w:val="24"/>
        </w:rPr>
        <w:t>дисциплиной ОП.01. профессионального цикла ОП.00 основной профессиональной образовательной программы подготовки специалистов среднего звена.</w:t>
      </w:r>
    </w:p>
    <w:p w:rsidR="00414BFC" w:rsidRPr="00414BFC" w:rsidRDefault="00414BFC" w:rsidP="00414BFC">
      <w:pPr>
        <w:tabs>
          <w:tab w:val="left" w:pos="709"/>
        </w:tabs>
        <w:spacing w:after="0" w:line="360" w:lineRule="auto"/>
        <w:ind w:firstLine="709"/>
        <w:jc w:val="both"/>
      </w:pPr>
      <w:r w:rsidRPr="00414BFC">
        <w:rPr>
          <w:rFonts w:ascii="Times New Roman" w:hAnsi="Times New Roman" w:cs="Times New Roman"/>
          <w:b/>
          <w:sz w:val="24"/>
          <w:szCs w:val="24"/>
        </w:rPr>
        <w:t>1.2.</w:t>
      </w:r>
      <w:r w:rsidRPr="00414BFC">
        <w:rPr>
          <w:rFonts w:ascii="Times New Roman" w:hAnsi="Times New Roman" w:cs="Times New Roman"/>
          <w:sz w:val="24"/>
          <w:szCs w:val="24"/>
        </w:rPr>
        <w:t xml:space="preserve"> Цели и планируемые результаты освоения дисциплины:</w:t>
      </w:r>
    </w:p>
    <w:tbl>
      <w:tblPr>
        <w:tblW w:w="0" w:type="auto"/>
        <w:tblInd w:w="-2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985"/>
        <w:gridCol w:w="3514"/>
        <w:gridCol w:w="3891"/>
      </w:tblGrid>
      <w:tr w:rsidR="00414BFC" w:rsidRPr="00414BFC" w:rsidTr="00414BFC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before="120" w:after="0"/>
              <w:contextualSpacing/>
            </w:pPr>
            <w:r w:rsidRPr="00414BFC">
              <w:rPr>
                <w:rFonts w:ascii="Times New Roman" w:eastAsia="font287" w:hAnsi="Times New Roman" w:cs="Times New Roman"/>
                <w:b/>
                <w:sz w:val="24"/>
                <w:szCs w:val="24"/>
              </w:rPr>
              <w:t>Код</w:t>
            </w:r>
          </w:p>
          <w:p w:rsidR="00414BFC" w:rsidRPr="00414BFC" w:rsidRDefault="00414BFC" w:rsidP="00414BFC">
            <w:pPr>
              <w:spacing w:before="120" w:after="0"/>
              <w:contextualSpacing/>
            </w:pPr>
            <w:r w:rsidRPr="00414BFC">
              <w:rPr>
                <w:rFonts w:ascii="Times New Roman" w:eastAsia="font287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before="120" w:after="0"/>
              <w:contextualSpacing/>
            </w:pPr>
            <w:r w:rsidRPr="00414BFC">
              <w:rPr>
                <w:rFonts w:ascii="Times New Roman" w:eastAsia="font287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before="120" w:after="0"/>
              <w:contextualSpacing/>
            </w:pPr>
            <w:r w:rsidRPr="00414BFC">
              <w:rPr>
                <w:rFonts w:ascii="Times New Roman" w:eastAsia="font287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414BFC" w:rsidRPr="00414BFC" w:rsidTr="00414BFC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before="120" w:after="0"/>
              <w:contextualSpacing/>
            </w:pPr>
            <w:r w:rsidRPr="00414BFC">
              <w:rPr>
                <w:rFonts w:ascii="Times New Roman" w:eastAsia="font287" w:hAnsi="Times New Roman" w:cs="Times New Roman"/>
                <w:b/>
                <w:i/>
                <w:sz w:val="24"/>
                <w:szCs w:val="24"/>
              </w:rPr>
              <w:t>ПК 1.1-ПК 1.3</w:t>
            </w:r>
          </w:p>
          <w:p w:rsidR="00414BFC" w:rsidRPr="00414BFC" w:rsidRDefault="00414BFC" w:rsidP="00414BFC">
            <w:pPr>
              <w:spacing w:before="120" w:after="0"/>
              <w:contextualSpacing/>
            </w:pPr>
            <w:r w:rsidRPr="00414BFC">
              <w:rPr>
                <w:rFonts w:ascii="Times New Roman" w:eastAsia="font287" w:hAnsi="Times New Roman" w:cs="Times New Roman"/>
                <w:b/>
                <w:i/>
                <w:sz w:val="24"/>
                <w:szCs w:val="24"/>
              </w:rPr>
              <w:t>ПК 2.1-ПК 2.3</w:t>
            </w:r>
          </w:p>
          <w:p w:rsidR="00414BFC" w:rsidRPr="00414BFC" w:rsidRDefault="00414BFC" w:rsidP="00414BFC">
            <w:pPr>
              <w:spacing w:before="120" w:after="0"/>
              <w:contextualSpacing/>
            </w:pPr>
            <w:r w:rsidRPr="00414BFC">
              <w:rPr>
                <w:rFonts w:ascii="Times New Roman" w:eastAsia="font287" w:hAnsi="Times New Roman" w:cs="Times New Roman"/>
                <w:b/>
                <w:i/>
                <w:sz w:val="24"/>
                <w:szCs w:val="24"/>
              </w:rPr>
              <w:t>ПК 3.1-ПК 3.4</w:t>
            </w:r>
          </w:p>
          <w:p w:rsidR="00414BFC" w:rsidRPr="00414BFC" w:rsidRDefault="00414BFC" w:rsidP="00414BFC">
            <w:pPr>
              <w:spacing w:before="120" w:after="0"/>
              <w:contextualSpacing/>
            </w:pPr>
            <w:r w:rsidRPr="00414BFC">
              <w:rPr>
                <w:rFonts w:ascii="Times New Roman" w:eastAsia="font287" w:hAnsi="Times New Roman" w:cs="Times New Roman"/>
                <w:b/>
                <w:i/>
                <w:sz w:val="24"/>
                <w:szCs w:val="24"/>
              </w:rPr>
              <w:t>ПК 4.1-ПК 4.3</w:t>
            </w:r>
          </w:p>
          <w:p w:rsidR="00414BFC" w:rsidRPr="00414BFC" w:rsidRDefault="00414BFC" w:rsidP="00414BFC">
            <w:pPr>
              <w:spacing w:before="120" w:after="0"/>
              <w:contextualSpacing/>
            </w:pPr>
            <w:r w:rsidRPr="00414BFC">
              <w:rPr>
                <w:rFonts w:ascii="Times New Roman" w:eastAsia="font287" w:hAnsi="Times New Roman" w:cs="Times New Roman"/>
                <w:b/>
                <w:i/>
                <w:sz w:val="24"/>
                <w:szCs w:val="24"/>
              </w:rPr>
              <w:t>ПК 5.1</w:t>
            </w:r>
          </w:p>
          <w:p w:rsidR="00414BFC" w:rsidRPr="00414BFC" w:rsidRDefault="00414BFC" w:rsidP="00414BFC">
            <w:pPr>
              <w:spacing w:before="120" w:after="0"/>
              <w:contextualSpacing/>
            </w:pPr>
            <w:r w:rsidRPr="00414BFC">
              <w:rPr>
                <w:rFonts w:ascii="Times New Roman" w:eastAsia="font287" w:hAnsi="Times New Roman" w:cs="Times New Roman"/>
                <w:b/>
                <w:i/>
                <w:sz w:val="24"/>
                <w:szCs w:val="24"/>
              </w:rPr>
              <w:t>ПК 6.1-6.3</w:t>
            </w:r>
          </w:p>
          <w:p w:rsidR="00414BFC" w:rsidRPr="00414BFC" w:rsidRDefault="00414BFC" w:rsidP="00414BFC">
            <w:pPr>
              <w:spacing w:before="120" w:after="0"/>
              <w:contextualSpacing/>
            </w:pPr>
            <w:r w:rsidRPr="00414BFC">
              <w:rPr>
                <w:rFonts w:ascii="Times New Roman" w:eastAsia="font287" w:hAnsi="Times New Roman" w:cs="Times New Roman"/>
                <w:b/>
                <w:i/>
                <w:sz w:val="24"/>
                <w:szCs w:val="24"/>
              </w:rPr>
              <w:t>ОК 1-11</w:t>
            </w:r>
          </w:p>
        </w:tc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360" w:lineRule="auto"/>
              <w:jc w:val="both"/>
            </w:pPr>
            <w:r w:rsidRPr="00414BFC">
              <w:rPr>
                <w:rFonts w:ascii="Times New Roman" w:hAnsi="Times New Roman" w:cs="Times New Roman"/>
                <w:sz w:val="24"/>
                <w:szCs w:val="24"/>
              </w:rPr>
              <w:t>- 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414BFC" w:rsidRPr="00414BFC" w:rsidRDefault="00414BFC" w:rsidP="00414BFC">
            <w:pPr>
              <w:spacing w:after="0" w:line="360" w:lineRule="auto"/>
              <w:jc w:val="both"/>
            </w:pPr>
            <w:r w:rsidRPr="00414BFC">
              <w:rPr>
                <w:rFonts w:ascii="Times New Roman" w:hAnsi="Times New Roman" w:cs="Times New Roman"/>
                <w:sz w:val="24"/>
                <w:szCs w:val="24"/>
              </w:rPr>
              <w:t>-выполнять изображения, разрезы и сечения на чертежах;</w:t>
            </w:r>
          </w:p>
          <w:p w:rsidR="00414BFC" w:rsidRPr="00414BFC" w:rsidRDefault="00414BFC" w:rsidP="00414BFC">
            <w:pPr>
              <w:spacing w:after="0" w:line="360" w:lineRule="auto"/>
              <w:jc w:val="both"/>
            </w:pPr>
            <w:r w:rsidRPr="00414BFC">
              <w:rPr>
                <w:rFonts w:ascii="Times New Roman" w:hAnsi="Times New Roman" w:cs="Times New Roman"/>
                <w:sz w:val="24"/>
                <w:szCs w:val="24"/>
              </w:rPr>
              <w:t>-выполнять деталирование сборочного чертежа;</w:t>
            </w:r>
          </w:p>
          <w:p w:rsidR="00414BFC" w:rsidRPr="00414BFC" w:rsidRDefault="00414BFC" w:rsidP="00414BFC">
            <w:pPr>
              <w:spacing w:after="0" w:line="360" w:lineRule="auto"/>
              <w:jc w:val="both"/>
            </w:pPr>
            <w:r w:rsidRPr="00414BFC">
              <w:rPr>
                <w:rFonts w:ascii="Times New Roman" w:hAnsi="Times New Roman" w:cs="Times New Roman"/>
                <w:sz w:val="24"/>
                <w:szCs w:val="24"/>
              </w:rPr>
              <w:t>-решать графические задачи.</w:t>
            </w:r>
          </w:p>
          <w:p w:rsidR="00414BFC" w:rsidRPr="00414BFC" w:rsidRDefault="00414BFC" w:rsidP="00414B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360" w:lineRule="auto"/>
              <w:jc w:val="both"/>
            </w:pPr>
            <w:r w:rsidRPr="00414BFC">
              <w:rPr>
                <w:rFonts w:ascii="Times New Roman" w:hAnsi="Times New Roman" w:cs="Times New Roman"/>
                <w:sz w:val="24"/>
                <w:szCs w:val="24"/>
              </w:rPr>
              <w:t>- основные правила построения чертежей и схем;</w:t>
            </w:r>
          </w:p>
          <w:p w:rsidR="00414BFC" w:rsidRPr="00414BFC" w:rsidRDefault="00414BFC" w:rsidP="00414BFC">
            <w:pPr>
              <w:spacing w:after="0" w:line="360" w:lineRule="auto"/>
              <w:jc w:val="both"/>
            </w:pPr>
            <w:r w:rsidRPr="00414BFC">
              <w:rPr>
                <w:rFonts w:ascii="Times New Roman" w:hAnsi="Times New Roman" w:cs="Times New Roman"/>
                <w:sz w:val="24"/>
                <w:szCs w:val="24"/>
              </w:rPr>
              <w:t>- способы графического представления пространственных образов;</w:t>
            </w:r>
          </w:p>
          <w:p w:rsidR="00414BFC" w:rsidRPr="00414BFC" w:rsidRDefault="00414BFC" w:rsidP="00414BFC">
            <w:pPr>
              <w:spacing w:after="0" w:line="360" w:lineRule="auto"/>
              <w:jc w:val="both"/>
            </w:pPr>
            <w:r w:rsidRPr="00414BFC">
              <w:rPr>
                <w:rFonts w:ascii="Times New Roman" w:hAnsi="Times New Roman" w:cs="Times New Roman"/>
                <w:sz w:val="24"/>
                <w:szCs w:val="24"/>
              </w:rPr>
              <w:t>- о возможностях использования пакетов прикладных программ компьютерной графики в профессиональной деятельности;</w:t>
            </w:r>
          </w:p>
          <w:p w:rsidR="00414BFC" w:rsidRPr="00414BFC" w:rsidRDefault="00414BFC" w:rsidP="00414BFC">
            <w:pPr>
              <w:spacing w:after="0" w:line="360" w:lineRule="auto"/>
              <w:jc w:val="both"/>
            </w:pPr>
            <w:r w:rsidRPr="00414BFC">
              <w:rPr>
                <w:rFonts w:ascii="Times New Roman" w:hAnsi="Times New Roman" w:cs="Times New Roman"/>
                <w:sz w:val="24"/>
                <w:szCs w:val="24"/>
              </w:rPr>
              <w:t>- основные положения конструкторской, технологической и другой нормативной документации;</w:t>
            </w:r>
          </w:p>
          <w:p w:rsidR="00414BFC" w:rsidRPr="00414BFC" w:rsidRDefault="00414BFC" w:rsidP="00414BFC">
            <w:pPr>
              <w:spacing w:after="0" w:line="360" w:lineRule="auto"/>
              <w:jc w:val="both"/>
            </w:pPr>
            <w:r w:rsidRPr="00414BFC">
              <w:rPr>
                <w:rFonts w:ascii="Times New Roman" w:hAnsi="Times New Roman" w:cs="Times New Roman"/>
                <w:sz w:val="24"/>
                <w:szCs w:val="24"/>
              </w:rPr>
              <w:t>- основы строительной графики.</w:t>
            </w:r>
          </w:p>
          <w:p w:rsidR="00414BFC" w:rsidRPr="00414BFC" w:rsidRDefault="00414BFC" w:rsidP="00414BFC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16724" w:rsidRPr="00414BFC" w:rsidTr="00E16724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16724" w:rsidRPr="00414BFC" w:rsidRDefault="00E16724" w:rsidP="00414BFC">
            <w:pPr>
              <w:spacing w:before="120" w:after="0"/>
              <w:contextualSpacing/>
              <w:rPr>
                <w:rFonts w:ascii="Times New Roman" w:eastAsia="font287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font287" w:hAnsi="Times New Roman" w:cs="Times New Roman"/>
                <w:b/>
                <w:i/>
                <w:sz w:val="24"/>
                <w:szCs w:val="24"/>
              </w:rPr>
              <w:t>ЛР 4</w:t>
            </w:r>
          </w:p>
        </w:tc>
        <w:tc>
          <w:tcPr>
            <w:tcW w:w="7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724" w:rsidRPr="00414BFC" w:rsidRDefault="00E16724" w:rsidP="00414B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724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E16724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E16724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E16724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</w:tr>
      <w:tr w:rsidR="00E16724" w:rsidRPr="00414BFC" w:rsidTr="00E16724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16724" w:rsidRPr="00414BFC" w:rsidRDefault="00E16724" w:rsidP="00414BFC">
            <w:pPr>
              <w:spacing w:before="120" w:after="0"/>
              <w:contextualSpacing/>
              <w:rPr>
                <w:rFonts w:ascii="Times New Roman" w:eastAsia="font287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font287" w:hAnsi="Times New Roman" w:cs="Times New Roman"/>
                <w:b/>
                <w:i/>
                <w:sz w:val="24"/>
                <w:szCs w:val="24"/>
              </w:rPr>
              <w:t>ЛР 7</w:t>
            </w:r>
          </w:p>
        </w:tc>
        <w:tc>
          <w:tcPr>
            <w:tcW w:w="7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724" w:rsidRPr="00414BFC" w:rsidRDefault="00E16724" w:rsidP="00414B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E16724" w:rsidRPr="00414BFC" w:rsidTr="00E16724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16724" w:rsidRPr="00414BFC" w:rsidRDefault="00E16724" w:rsidP="00414BFC">
            <w:pPr>
              <w:spacing w:before="120" w:after="0"/>
              <w:contextualSpacing/>
              <w:rPr>
                <w:rFonts w:ascii="Times New Roman" w:eastAsia="font287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font287" w:hAnsi="Times New Roman" w:cs="Times New Roman"/>
                <w:b/>
                <w:i/>
                <w:sz w:val="24"/>
                <w:szCs w:val="24"/>
              </w:rPr>
              <w:t>ЛР 13</w:t>
            </w:r>
          </w:p>
        </w:tc>
        <w:tc>
          <w:tcPr>
            <w:tcW w:w="7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724" w:rsidRPr="00414BFC" w:rsidRDefault="00E16724" w:rsidP="00414B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Принимающий осознанный выбор профессии и возможностей реализации собственных жизненных планов; проявляющий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E16724" w:rsidRPr="00414BFC" w:rsidTr="00E16724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16724" w:rsidRPr="00414BFC" w:rsidRDefault="00E16724" w:rsidP="00414BFC">
            <w:pPr>
              <w:spacing w:before="120" w:after="0"/>
              <w:contextualSpacing/>
              <w:rPr>
                <w:rFonts w:ascii="Times New Roman" w:eastAsia="font287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font287" w:hAnsi="Times New Roman" w:cs="Times New Roman"/>
                <w:b/>
                <w:i/>
                <w:sz w:val="24"/>
                <w:szCs w:val="24"/>
              </w:rPr>
              <w:t>ЛР 14</w:t>
            </w:r>
          </w:p>
        </w:tc>
        <w:tc>
          <w:tcPr>
            <w:tcW w:w="7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724" w:rsidRPr="00414BFC" w:rsidRDefault="00E16724" w:rsidP="00414B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2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Демонстрирующий готовность и способность к продолжению </w:t>
            </w:r>
            <w:r w:rsidRPr="00E16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образования, в том </w:t>
            </w:r>
            <w:proofErr w:type="gramStart"/>
            <w:r w:rsidRPr="00E1672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E16724">
              <w:rPr>
                <w:rFonts w:ascii="Times New Roman" w:hAnsi="Times New Roman" w:cs="Times New Roman"/>
                <w:sz w:val="24"/>
                <w:szCs w:val="24"/>
              </w:rPr>
              <w:t xml:space="preserve">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E16724" w:rsidRPr="00414BFC" w:rsidTr="00E16724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16724" w:rsidRPr="00414BFC" w:rsidRDefault="00E16724" w:rsidP="00414BFC">
            <w:pPr>
              <w:spacing w:before="120" w:after="0"/>
              <w:contextualSpacing/>
              <w:rPr>
                <w:rFonts w:ascii="Times New Roman" w:eastAsia="font287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font287" w:hAnsi="Times New Roman" w:cs="Times New Roman"/>
                <w:b/>
                <w:i/>
                <w:sz w:val="24"/>
                <w:szCs w:val="24"/>
              </w:rPr>
              <w:lastRenderedPageBreak/>
              <w:t>ЛР 16</w:t>
            </w:r>
          </w:p>
        </w:tc>
        <w:tc>
          <w:tcPr>
            <w:tcW w:w="7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724" w:rsidRPr="00414BFC" w:rsidRDefault="00E16724" w:rsidP="00414B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24">
              <w:rPr>
                <w:rFonts w:ascii="Times New Roman" w:hAnsi="Times New Roman" w:cs="Times New Roman"/>
                <w:sz w:val="24"/>
                <w:szCs w:val="24"/>
              </w:rPr>
              <w:t xml:space="preserve">Активно </w:t>
            </w:r>
            <w:proofErr w:type="gramStart"/>
            <w:r w:rsidRPr="00E16724">
              <w:rPr>
                <w:rFonts w:ascii="Times New Roman" w:hAnsi="Times New Roman" w:cs="Times New Roman"/>
                <w:sz w:val="24"/>
                <w:szCs w:val="24"/>
              </w:rPr>
              <w:t>развивающий</w:t>
            </w:r>
            <w:proofErr w:type="gramEnd"/>
            <w:r w:rsidRPr="00E16724">
              <w:rPr>
                <w:rFonts w:ascii="Times New Roman" w:hAnsi="Times New Roman" w:cs="Times New Roman"/>
                <w:sz w:val="24"/>
                <w:szCs w:val="24"/>
              </w:rPr>
              <w:t xml:space="preserve"> свои профессиональные знания и навыки</w:t>
            </w:r>
          </w:p>
        </w:tc>
      </w:tr>
      <w:tr w:rsidR="00E16724" w:rsidRPr="00414BFC" w:rsidTr="00E16724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16724" w:rsidRPr="00414BFC" w:rsidRDefault="00E16724" w:rsidP="00414BFC">
            <w:pPr>
              <w:spacing w:before="120" w:after="0"/>
              <w:contextualSpacing/>
              <w:rPr>
                <w:rFonts w:ascii="Times New Roman" w:eastAsia="font287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font287" w:hAnsi="Times New Roman" w:cs="Times New Roman"/>
                <w:b/>
                <w:i/>
                <w:sz w:val="24"/>
                <w:szCs w:val="24"/>
              </w:rPr>
              <w:t>ЛР 20</w:t>
            </w:r>
          </w:p>
        </w:tc>
        <w:tc>
          <w:tcPr>
            <w:tcW w:w="7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724" w:rsidRPr="00414BFC" w:rsidRDefault="00E16724" w:rsidP="00414B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Выполняющий профессиональные навыки совместной работы, умение работать самостоятельно, мобилизуя необходимые ресурсы, правильно оценивая смысл и последствия своих действий</w:t>
            </w:r>
          </w:p>
        </w:tc>
      </w:tr>
      <w:tr w:rsidR="00E16724" w:rsidRPr="00414BFC" w:rsidTr="00E16724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16724" w:rsidRPr="00414BFC" w:rsidRDefault="00E16724" w:rsidP="00414BFC">
            <w:pPr>
              <w:spacing w:before="120" w:after="0"/>
              <w:contextualSpacing/>
              <w:rPr>
                <w:rFonts w:ascii="Times New Roman" w:eastAsia="font287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font287" w:hAnsi="Times New Roman" w:cs="Times New Roman"/>
                <w:b/>
                <w:i/>
                <w:sz w:val="24"/>
                <w:szCs w:val="24"/>
              </w:rPr>
              <w:t>ЛР 21</w:t>
            </w:r>
          </w:p>
        </w:tc>
        <w:tc>
          <w:tcPr>
            <w:tcW w:w="7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724" w:rsidRPr="00414BFC" w:rsidRDefault="00E16724" w:rsidP="00414B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Содействующий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сохранению традиций и поддержанию престижа своей профессии и образовательной организации</w:t>
            </w:r>
          </w:p>
        </w:tc>
      </w:tr>
      <w:tr w:rsidR="00E16724" w:rsidRPr="00414BFC" w:rsidTr="00E16724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16724" w:rsidRPr="00414BFC" w:rsidRDefault="00E16724" w:rsidP="00414BFC">
            <w:pPr>
              <w:spacing w:before="120" w:after="0"/>
              <w:contextualSpacing/>
              <w:rPr>
                <w:rFonts w:ascii="Times New Roman" w:eastAsia="font287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font287" w:hAnsi="Times New Roman" w:cs="Times New Roman"/>
                <w:b/>
                <w:i/>
                <w:sz w:val="24"/>
                <w:szCs w:val="24"/>
              </w:rPr>
              <w:t>ЛР 22</w:t>
            </w:r>
          </w:p>
        </w:tc>
        <w:tc>
          <w:tcPr>
            <w:tcW w:w="7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724" w:rsidRDefault="00E16724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личностных качеств, способствующих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успешной</w:t>
            </w:r>
            <w:proofErr w:type="gramEnd"/>
          </w:p>
          <w:p w:rsidR="00E16724" w:rsidRPr="00414BFC" w:rsidRDefault="00E16724" w:rsidP="00414B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адаптации на региональном рынке труда</w:t>
            </w:r>
          </w:p>
        </w:tc>
      </w:tr>
    </w:tbl>
    <w:p w:rsidR="00414BFC" w:rsidRDefault="00414BFC">
      <w:pPr>
        <w:suppressAutoHyphens w:val="0"/>
        <w:spacing w:after="160" w:line="259" w:lineRule="auto"/>
      </w:pPr>
    </w:p>
    <w:p w:rsidR="00181BA3" w:rsidRDefault="00181BA3" w:rsidP="00414B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81BA3" w:rsidRDefault="00181BA3" w:rsidP="00414B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81BA3" w:rsidRDefault="00181BA3" w:rsidP="00414B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81BA3" w:rsidRDefault="00181BA3" w:rsidP="00414B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81BA3" w:rsidRDefault="00181BA3" w:rsidP="00414B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81BA3" w:rsidRDefault="00181BA3" w:rsidP="00414B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81BA3" w:rsidRDefault="00181BA3" w:rsidP="00414B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81BA3" w:rsidRDefault="00181BA3" w:rsidP="00414B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81BA3" w:rsidRDefault="00181BA3" w:rsidP="00414B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81BA3" w:rsidRDefault="00181BA3" w:rsidP="00414B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81BA3" w:rsidRDefault="00181BA3" w:rsidP="00414B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81BA3" w:rsidRDefault="00181BA3" w:rsidP="00414B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81BA3" w:rsidRDefault="00181BA3" w:rsidP="00414B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81BA3" w:rsidRDefault="00181BA3" w:rsidP="00414B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81BA3" w:rsidRDefault="00181BA3" w:rsidP="00414B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81BA3" w:rsidRDefault="00181BA3" w:rsidP="00414B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81BA3" w:rsidRDefault="00181BA3" w:rsidP="00414B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81BA3" w:rsidRDefault="00181BA3" w:rsidP="00414B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81BA3" w:rsidRDefault="00181BA3" w:rsidP="00414B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81BA3" w:rsidRDefault="00181BA3" w:rsidP="00414B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81BA3" w:rsidRDefault="00181BA3" w:rsidP="00414B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81BA3" w:rsidRDefault="00181BA3" w:rsidP="00414B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81BA3" w:rsidRDefault="00181BA3" w:rsidP="00414B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81BA3" w:rsidRDefault="00181BA3" w:rsidP="00414B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81BA3" w:rsidRDefault="00181BA3" w:rsidP="00414B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81BA3" w:rsidRDefault="00181BA3" w:rsidP="00414B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81BA3" w:rsidRDefault="00181BA3" w:rsidP="00414B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81BA3" w:rsidRDefault="00181BA3" w:rsidP="00414B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81BA3" w:rsidRDefault="00181BA3" w:rsidP="00414B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81BA3" w:rsidRDefault="00181BA3" w:rsidP="00414B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81BA3" w:rsidRDefault="00181BA3" w:rsidP="00414B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81BA3" w:rsidRDefault="00181BA3" w:rsidP="00414B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81BA3" w:rsidRDefault="00181BA3" w:rsidP="00414B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81BA3" w:rsidRDefault="00181BA3" w:rsidP="00414B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81BA3" w:rsidRDefault="00181BA3" w:rsidP="00414B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14BFC" w:rsidRPr="00414BFC" w:rsidRDefault="00414BFC" w:rsidP="00414BFC">
      <w:pPr>
        <w:spacing w:after="0"/>
        <w:jc w:val="center"/>
      </w:pPr>
      <w:r w:rsidRPr="00414BFC">
        <w:rPr>
          <w:rFonts w:ascii="Times New Roman" w:hAnsi="Times New Roman" w:cs="Times New Roman"/>
          <w:b/>
          <w:caps/>
          <w:sz w:val="24"/>
          <w:szCs w:val="24"/>
        </w:rPr>
        <w:t>2. Структура и содержание</w:t>
      </w:r>
      <w:r w:rsidRPr="00414BFC">
        <w:rPr>
          <w:rFonts w:ascii="Times New Roman" w:hAnsi="Times New Roman" w:cs="Times New Roman"/>
          <w:sz w:val="24"/>
          <w:szCs w:val="24"/>
        </w:rPr>
        <w:t xml:space="preserve"> </w:t>
      </w:r>
      <w:r w:rsidRPr="00414BFC">
        <w:rPr>
          <w:rFonts w:ascii="Times New Roman" w:hAnsi="Times New Roman" w:cs="Times New Roman"/>
          <w:b/>
          <w:caps/>
          <w:sz w:val="24"/>
          <w:szCs w:val="24"/>
        </w:rPr>
        <w:t>учебной дисциплины</w:t>
      </w:r>
    </w:p>
    <w:p w:rsidR="00414BFC" w:rsidRPr="00414BFC" w:rsidRDefault="00414BFC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BFC" w:rsidRDefault="00414BFC" w:rsidP="00414BF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4BF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Style w:val="10"/>
        <w:tblW w:w="9704" w:type="dxa"/>
        <w:tblLayout w:type="fixed"/>
        <w:tblLook w:val="01E0" w:firstRow="1" w:lastRow="1" w:firstColumn="1" w:lastColumn="1" w:noHBand="0" w:noVBand="0"/>
      </w:tblPr>
      <w:tblGrid>
        <w:gridCol w:w="7621"/>
        <w:gridCol w:w="2083"/>
      </w:tblGrid>
      <w:tr w:rsidR="00E16724" w:rsidRPr="00E16724" w:rsidTr="00E16724">
        <w:trPr>
          <w:trHeight w:val="460"/>
        </w:trPr>
        <w:tc>
          <w:tcPr>
            <w:tcW w:w="7621" w:type="dxa"/>
          </w:tcPr>
          <w:p w:rsidR="00E16724" w:rsidRPr="00E16724" w:rsidRDefault="00E16724" w:rsidP="00E16724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1672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E16724" w:rsidRPr="00E16724" w:rsidRDefault="00E16724" w:rsidP="00E16724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1672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16724" w:rsidRPr="00E16724" w:rsidTr="00E16724">
        <w:trPr>
          <w:trHeight w:val="285"/>
        </w:trPr>
        <w:tc>
          <w:tcPr>
            <w:tcW w:w="7621" w:type="dxa"/>
          </w:tcPr>
          <w:p w:rsidR="00E16724" w:rsidRPr="00E16724" w:rsidRDefault="00E16724" w:rsidP="00E16724">
            <w:pPr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1672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E16724" w:rsidRPr="001958C2" w:rsidRDefault="00E16724" w:rsidP="00E16724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958C2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E16724" w:rsidRPr="00E16724" w:rsidTr="00E16724">
        <w:tc>
          <w:tcPr>
            <w:tcW w:w="7621" w:type="dxa"/>
          </w:tcPr>
          <w:p w:rsidR="00E16724" w:rsidRPr="00E16724" w:rsidRDefault="00E16724" w:rsidP="00E16724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1672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E16724" w:rsidRPr="001958C2" w:rsidRDefault="00E16724" w:rsidP="00E16724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958C2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E16724" w:rsidRPr="00E16724" w:rsidTr="00E16724">
        <w:tc>
          <w:tcPr>
            <w:tcW w:w="7621" w:type="dxa"/>
          </w:tcPr>
          <w:p w:rsidR="00E16724" w:rsidRPr="00E16724" w:rsidRDefault="00E16724" w:rsidP="00E16724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167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E16724" w:rsidRPr="001958C2" w:rsidRDefault="00E16724" w:rsidP="00E16724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16724" w:rsidRPr="00E16724" w:rsidTr="00E16724">
        <w:tc>
          <w:tcPr>
            <w:tcW w:w="7621" w:type="dxa"/>
          </w:tcPr>
          <w:p w:rsidR="00E16724" w:rsidRPr="00E16724" w:rsidRDefault="00E16724" w:rsidP="00E16724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167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теоретическое обучение (лекции, уроки, семинары)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E16724" w:rsidRPr="001958C2" w:rsidRDefault="00E16724" w:rsidP="00E16724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16724" w:rsidRPr="00E16724" w:rsidTr="00E16724">
        <w:tc>
          <w:tcPr>
            <w:tcW w:w="7621" w:type="dxa"/>
          </w:tcPr>
          <w:p w:rsidR="00E16724" w:rsidRPr="00E16724" w:rsidRDefault="00E16724" w:rsidP="00E16724">
            <w:pPr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167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E16724" w:rsidRPr="001958C2" w:rsidRDefault="00E16724" w:rsidP="00E16724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958C2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E16724" w:rsidRPr="00E16724" w:rsidTr="00E16724">
        <w:tc>
          <w:tcPr>
            <w:tcW w:w="7621" w:type="dxa"/>
          </w:tcPr>
          <w:p w:rsidR="00E16724" w:rsidRPr="00E16724" w:rsidRDefault="00E16724" w:rsidP="00E16724">
            <w:pPr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167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курсовое проектирование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E16724" w:rsidRPr="001958C2" w:rsidRDefault="00E16724" w:rsidP="00E16724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16724" w:rsidRPr="00E16724" w:rsidTr="00E16724">
        <w:tc>
          <w:tcPr>
            <w:tcW w:w="7621" w:type="dxa"/>
          </w:tcPr>
          <w:p w:rsidR="00E16724" w:rsidRPr="00E16724" w:rsidRDefault="00E16724" w:rsidP="00E16724">
            <w:pPr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167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E16724" w:rsidRPr="00E16724" w:rsidRDefault="00E16724" w:rsidP="00E16724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16724" w:rsidRPr="00E16724" w:rsidTr="00E16724">
        <w:tc>
          <w:tcPr>
            <w:tcW w:w="7621" w:type="dxa"/>
          </w:tcPr>
          <w:p w:rsidR="00E16724" w:rsidRPr="00E16724" w:rsidRDefault="00E16724" w:rsidP="00E16724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1672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E16724" w:rsidRPr="00E16724" w:rsidRDefault="00E16724" w:rsidP="00E16724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14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6724" w:rsidRPr="00E16724" w:rsidTr="00E16724">
        <w:tc>
          <w:tcPr>
            <w:tcW w:w="7621" w:type="dxa"/>
          </w:tcPr>
          <w:p w:rsidR="00E16724" w:rsidRPr="00E16724" w:rsidRDefault="00E16724" w:rsidP="00E16724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графической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E16724" w:rsidRPr="00414BFC" w:rsidRDefault="00E16724" w:rsidP="00E16724">
            <w:pPr>
              <w:suppressAutoHyphens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24" w:rsidRPr="00E16724" w:rsidTr="00E1672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621" w:type="dxa"/>
          </w:tcPr>
          <w:p w:rsidR="00E16724" w:rsidRPr="00E16724" w:rsidRDefault="00E16724" w:rsidP="00E16724">
            <w:pPr>
              <w:suppressAutoHyphens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1672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Промежуточная аттестация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в форме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диф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ачета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и экзамена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E16724" w:rsidRPr="00E16724" w:rsidRDefault="00E16724" w:rsidP="00E16724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E16724" w:rsidRDefault="00E16724" w:rsidP="00414BF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16724" w:rsidRPr="00414BFC" w:rsidRDefault="00E16724" w:rsidP="00414BF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14BFC" w:rsidRPr="00414BFC" w:rsidRDefault="00414BFC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BFC" w:rsidRPr="00414BFC" w:rsidRDefault="00414BFC" w:rsidP="00414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BFC" w:rsidRPr="00414BFC" w:rsidRDefault="00414BFC" w:rsidP="00414B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BFC" w:rsidRPr="00414BFC" w:rsidRDefault="00414BFC" w:rsidP="00414B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1BA3" w:rsidRPr="00181BA3" w:rsidRDefault="00181BA3" w:rsidP="00181BA3">
      <w:pPr>
        <w:suppressAutoHyphens w:val="0"/>
        <w:spacing w:after="160" w:line="259" w:lineRule="auto"/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14BFC" w:rsidRPr="00414BFC" w:rsidRDefault="00414BFC" w:rsidP="00414BFC">
      <w:pPr>
        <w:jc w:val="center"/>
      </w:pPr>
      <w:r w:rsidRPr="00414BFC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 Инженерная графика</w:t>
      </w:r>
    </w:p>
    <w:tbl>
      <w:tblPr>
        <w:tblW w:w="11535" w:type="dxa"/>
        <w:tblInd w:w="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6"/>
        <w:gridCol w:w="3829"/>
        <w:gridCol w:w="1843"/>
        <w:gridCol w:w="241"/>
        <w:gridCol w:w="2451"/>
        <w:gridCol w:w="25"/>
        <w:gridCol w:w="221"/>
        <w:gridCol w:w="1034"/>
        <w:gridCol w:w="25"/>
      </w:tblGrid>
      <w:tr w:rsidR="00414BFC" w:rsidRPr="00414BFC" w:rsidTr="00181BA3">
        <w:trPr>
          <w:gridAfter w:val="3"/>
          <w:wAfter w:w="1280" w:type="dxa"/>
          <w:trHeight w:val="1179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</w:pPr>
            <w:r w:rsidRPr="0041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</w:pPr>
            <w:r w:rsidRPr="0041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</w:pPr>
            <w:r w:rsidRPr="0041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trHeight w:val="23"/>
        </w:trPr>
        <w:tc>
          <w:tcPr>
            <w:tcW w:w="102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1. Геометрическое и проекционное черчение.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317"/>
        </w:trPr>
        <w:tc>
          <w:tcPr>
            <w:tcW w:w="186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Тема 1.1</w:t>
            </w:r>
            <w:r w:rsidRPr="00414BFC">
              <w:rPr>
                <w:sz w:val="20"/>
                <w:szCs w:val="20"/>
              </w:rPr>
              <w:t xml:space="preserve">. </w:t>
            </w:r>
            <w:r w:rsidRPr="00414B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Основные сведения по оформлению чертежей.</w:t>
            </w:r>
          </w:p>
          <w:p w:rsidR="00414BFC" w:rsidRPr="00414BFC" w:rsidRDefault="00414BFC" w:rsidP="00414BF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14BFC" w:rsidRPr="00414BFC" w:rsidRDefault="00414BFC" w:rsidP="00414BF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834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Предмет, цели и задачи дисциплины. Основные понятия и термины. Структура дисциплины. Форматы. Типы линий. Шрифт стандартный. Оформление чертежей в соответствии с ГОСТ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</w:pPr>
            <w:r w:rsidRPr="00414B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01, ПК 1.3</w:t>
            </w:r>
          </w:p>
          <w:p w:rsidR="00414BFC" w:rsidRPr="00414BFC" w:rsidRDefault="00414BFC" w:rsidP="00414BFC">
            <w:pPr>
              <w:spacing w:after="0" w:line="276" w:lineRule="auto"/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225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</w:pPr>
            <w:r w:rsidRPr="00414B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 (не предусмотрено)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322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615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 №1 Выполнение работы «Линии и надписи»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615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 №2 Выполнение титульного листа альбома графических работ обучающегося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blPrEx>
          <w:tblCellMar>
            <w:left w:w="113" w:type="dxa"/>
            <w:right w:w="108" w:type="dxa"/>
          </w:tblCellMar>
        </w:tblPrEx>
        <w:trPr>
          <w:gridAfter w:val="2"/>
          <w:wAfter w:w="1059" w:type="dxa"/>
          <w:cantSplit/>
          <w:trHeight w:val="631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№3 Выполнение титульного листа альбома графических работ обучающегося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</w:pPr>
          </w:p>
        </w:tc>
        <w:tc>
          <w:tcPr>
            <w:tcW w:w="24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160" w:line="252" w:lineRule="auto"/>
              <w:rPr>
                <w:sz w:val="20"/>
                <w:szCs w:val="20"/>
              </w:rPr>
            </w:pPr>
          </w:p>
        </w:tc>
      </w:tr>
      <w:tr w:rsidR="00414BFC" w:rsidRPr="00414BFC" w:rsidTr="00181BA3">
        <w:tblPrEx>
          <w:tblCellMar>
            <w:left w:w="113" w:type="dxa"/>
            <w:right w:w="108" w:type="dxa"/>
          </w:tblCellMar>
        </w:tblPrEx>
        <w:trPr>
          <w:gridAfter w:val="2"/>
          <w:wAfter w:w="1059" w:type="dxa"/>
          <w:cantSplit/>
          <w:trHeight w:val="413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 (не предусмотрено)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blPrEx>
          <w:tblCellMar>
            <w:left w:w="113" w:type="dxa"/>
            <w:right w:w="108" w:type="dxa"/>
          </w:tblCellMar>
        </w:tblPrEx>
        <w:trPr>
          <w:gridAfter w:val="2"/>
          <w:wAfter w:w="1059" w:type="dxa"/>
          <w:cantSplit/>
          <w:trHeight w:val="631"/>
        </w:trPr>
        <w:tc>
          <w:tcPr>
            <w:tcW w:w="186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Тематика самостоятельной работы обучающихся </w:t>
            </w:r>
          </w:p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1. Вычерчивание линий, применяемых при выполнении чертежей ГОСТ 2.3.0368. </w:t>
            </w:r>
          </w:p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2. Написание букв, цифр, слов и предложений по ГОСТ 2.304081.</w:t>
            </w:r>
          </w:p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>3. Размеры изображений, принципы их нанесения на чертеж по ГОСТ.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blPrEx>
          <w:tblCellMar>
            <w:left w:w="113" w:type="dxa"/>
            <w:right w:w="108" w:type="dxa"/>
          </w:tblCellMar>
        </w:tblPrEx>
        <w:trPr>
          <w:gridAfter w:val="2"/>
          <w:wAfter w:w="1059" w:type="dxa"/>
          <w:cantSplit/>
          <w:trHeight w:val="415"/>
        </w:trPr>
        <w:tc>
          <w:tcPr>
            <w:tcW w:w="186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Тема 1.2. Геометрические построения и приемы вычерчивания контуров технических деталей.</w:t>
            </w:r>
          </w:p>
          <w:p w:rsidR="00414BFC" w:rsidRPr="00414BFC" w:rsidRDefault="00414BFC" w:rsidP="00414BF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14BFC" w:rsidRPr="00414BFC" w:rsidRDefault="00414BFC" w:rsidP="00414BF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14BFC" w:rsidRPr="00414BFC" w:rsidRDefault="00414BFC" w:rsidP="00414BF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14BFC" w:rsidRPr="00414BFC" w:rsidRDefault="00414BFC" w:rsidP="00414BF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14BFC" w:rsidRPr="00414BFC" w:rsidRDefault="00414BFC" w:rsidP="00414BF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3334" w:rsidRPr="00414BFC" w:rsidTr="00181BA3">
        <w:tblPrEx>
          <w:tblCellMar>
            <w:left w:w="113" w:type="dxa"/>
            <w:right w:w="108" w:type="dxa"/>
          </w:tblCellMar>
        </w:tblPrEx>
        <w:trPr>
          <w:gridAfter w:val="2"/>
          <w:wAfter w:w="1059" w:type="dxa"/>
          <w:cantSplit/>
          <w:trHeight w:val="415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окружности на равные части.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703334" w:rsidRPr="00414BFC" w:rsidRDefault="00703334" w:rsidP="00414B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3334" w:rsidRPr="00414BFC" w:rsidRDefault="00703334" w:rsidP="00414B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ОК01</w:t>
            </w:r>
          </w:p>
          <w:p w:rsidR="00703334" w:rsidRPr="00414BFC" w:rsidRDefault="00703334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ОК02, ПК 1.3</w:t>
            </w:r>
          </w:p>
        </w:tc>
        <w:tc>
          <w:tcPr>
            <w:tcW w:w="24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napToGrid w:val="0"/>
              <w:spacing w:after="160" w:line="252" w:lineRule="auto"/>
              <w:rPr>
                <w:sz w:val="20"/>
                <w:szCs w:val="20"/>
              </w:rPr>
            </w:pPr>
          </w:p>
        </w:tc>
      </w:tr>
      <w:tr w:rsidR="00703334" w:rsidRPr="00414BFC" w:rsidTr="00181BA3">
        <w:tblPrEx>
          <w:tblCellMar>
            <w:left w:w="113" w:type="dxa"/>
            <w:right w:w="108" w:type="dxa"/>
          </w:tblCellMar>
        </w:tblPrEx>
        <w:trPr>
          <w:gridAfter w:val="2"/>
          <w:wAfter w:w="1059" w:type="dxa"/>
          <w:cantSplit/>
          <w:trHeight w:val="293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Сопряжения.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pacing w:after="0" w:line="276" w:lineRule="auto"/>
            </w:pPr>
          </w:p>
        </w:tc>
        <w:tc>
          <w:tcPr>
            <w:tcW w:w="24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napToGrid w:val="0"/>
              <w:spacing w:after="160" w:line="252" w:lineRule="auto"/>
              <w:rPr>
                <w:sz w:val="20"/>
                <w:szCs w:val="20"/>
              </w:rPr>
            </w:pPr>
          </w:p>
        </w:tc>
      </w:tr>
      <w:tr w:rsidR="00703334" w:rsidRPr="00414BFC" w:rsidTr="00181BA3">
        <w:tblPrEx>
          <w:tblCellMar>
            <w:left w:w="113" w:type="dxa"/>
            <w:right w:w="108" w:type="dxa"/>
          </w:tblCellMar>
        </w:tblPrEx>
        <w:trPr>
          <w:gridAfter w:val="2"/>
          <w:wAfter w:w="1059" w:type="dxa"/>
          <w:cantSplit/>
          <w:trHeight w:val="289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Нанесение размеров.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blPrEx>
          <w:tblCellMar>
            <w:left w:w="113" w:type="dxa"/>
            <w:right w:w="108" w:type="dxa"/>
          </w:tblCellMar>
        </w:tblPrEx>
        <w:trPr>
          <w:gridAfter w:val="2"/>
          <w:wAfter w:w="1059" w:type="dxa"/>
          <w:cantSplit/>
          <w:trHeight w:val="261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 (не предусмотрено)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03334" w:rsidRPr="00414BFC" w:rsidTr="00181BA3">
        <w:tblPrEx>
          <w:tblCellMar>
            <w:left w:w="113" w:type="dxa"/>
            <w:right w:w="108" w:type="dxa"/>
          </w:tblCellMar>
        </w:tblPrEx>
        <w:trPr>
          <w:gridAfter w:val="2"/>
          <w:wAfter w:w="1059" w:type="dxa"/>
          <w:cantSplit/>
          <w:trHeight w:val="261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pacing w:after="0"/>
            </w:pPr>
            <w:r w:rsidRPr="0041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1.3</w:t>
            </w:r>
          </w:p>
          <w:p w:rsidR="00703334" w:rsidRPr="00414BFC" w:rsidRDefault="00703334" w:rsidP="00414B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3334" w:rsidRPr="00414BFC" w:rsidTr="00181BA3">
        <w:tblPrEx>
          <w:tblCellMar>
            <w:left w:w="113" w:type="dxa"/>
            <w:right w:w="108" w:type="dxa"/>
          </w:tblCellMar>
        </w:tblPrEx>
        <w:trPr>
          <w:gridAfter w:val="2"/>
          <w:wAfter w:w="1059" w:type="dxa"/>
          <w:cantSplit/>
          <w:trHeight w:val="437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№4 Вычерчивание контура технической детали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3334" w:rsidRPr="00414BFC" w:rsidTr="00181BA3">
        <w:tblPrEx>
          <w:tblCellMar>
            <w:left w:w="113" w:type="dxa"/>
            <w:right w:w="108" w:type="dxa"/>
          </w:tblCellMar>
        </w:tblPrEx>
        <w:trPr>
          <w:gridAfter w:val="2"/>
          <w:wAfter w:w="1059" w:type="dxa"/>
          <w:cantSplit/>
          <w:trHeight w:val="437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№5 Вычерчивание контура технической детали.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3334" w:rsidRPr="00414BFC" w:rsidTr="00181BA3">
        <w:tblPrEx>
          <w:tblCellMar>
            <w:left w:w="113" w:type="dxa"/>
            <w:right w:w="108" w:type="dxa"/>
          </w:tblCellMar>
        </w:tblPrEx>
        <w:trPr>
          <w:gridAfter w:val="2"/>
          <w:wAfter w:w="1059" w:type="dxa"/>
          <w:cantSplit/>
          <w:trHeight w:val="437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№6 Вычерчивание контуров технических деталей.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pacing w:after="0" w:line="276" w:lineRule="auto"/>
            </w:pPr>
          </w:p>
        </w:tc>
        <w:tc>
          <w:tcPr>
            <w:tcW w:w="24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napToGrid w:val="0"/>
              <w:spacing w:after="160" w:line="252" w:lineRule="auto"/>
              <w:rPr>
                <w:sz w:val="20"/>
                <w:szCs w:val="20"/>
              </w:rPr>
            </w:pPr>
          </w:p>
        </w:tc>
      </w:tr>
      <w:tr w:rsidR="00703334" w:rsidRPr="00414BFC" w:rsidTr="00181BA3">
        <w:tblPrEx>
          <w:tblCellMar>
            <w:left w:w="113" w:type="dxa"/>
            <w:right w:w="108" w:type="dxa"/>
          </w:tblCellMar>
        </w:tblPrEx>
        <w:trPr>
          <w:gridAfter w:val="2"/>
          <w:wAfter w:w="1059" w:type="dxa"/>
          <w:cantSplit/>
          <w:trHeight w:val="104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№7 Вычерчивание контуров технических деталей.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pacing w:after="0" w:line="276" w:lineRule="auto"/>
            </w:pPr>
          </w:p>
        </w:tc>
        <w:tc>
          <w:tcPr>
            <w:tcW w:w="24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napToGrid w:val="0"/>
              <w:spacing w:after="160" w:line="252" w:lineRule="auto"/>
              <w:rPr>
                <w:sz w:val="20"/>
                <w:szCs w:val="20"/>
              </w:rPr>
            </w:pPr>
          </w:p>
        </w:tc>
      </w:tr>
      <w:tr w:rsidR="00703334" w:rsidRPr="00414BFC" w:rsidTr="00181BA3">
        <w:tblPrEx>
          <w:tblCellMar>
            <w:left w:w="113" w:type="dxa"/>
            <w:right w:w="108" w:type="dxa"/>
          </w:tblCellMar>
        </w:tblPrEx>
        <w:trPr>
          <w:gridAfter w:val="2"/>
          <w:wAfter w:w="1059" w:type="dxa"/>
          <w:cantSplit/>
          <w:trHeight w:val="104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№8 Вычерчивание лекальных кривых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3334" w:rsidRPr="00414BFC" w:rsidTr="00181BA3">
        <w:tblPrEx>
          <w:tblCellMar>
            <w:left w:w="113" w:type="dxa"/>
            <w:right w:w="108" w:type="dxa"/>
          </w:tblCellMar>
        </w:tblPrEx>
        <w:trPr>
          <w:gridAfter w:val="2"/>
          <w:wAfter w:w="1059" w:type="dxa"/>
          <w:cantSplit/>
          <w:trHeight w:val="104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pacing w:after="0" w:line="276" w:lineRule="auto"/>
            </w:pPr>
            <w:r w:rsidRPr="00414B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 (не предусмотрено)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napToGrid w:val="0"/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3334" w:rsidRPr="00414BFC" w:rsidTr="00181BA3">
        <w:tblPrEx>
          <w:tblCellMar>
            <w:left w:w="113" w:type="dxa"/>
            <w:right w:w="108" w:type="dxa"/>
          </w:tblCellMar>
        </w:tblPrEx>
        <w:trPr>
          <w:gridAfter w:val="2"/>
          <w:wAfter w:w="1059" w:type="dxa"/>
          <w:cantSplit/>
          <w:trHeight w:val="1305"/>
        </w:trPr>
        <w:tc>
          <w:tcPr>
            <w:tcW w:w="186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Тематика самостоятельной работы обучающихся </w:t>
            </w:r>
          </w:p>
          <w:p w:rsidR="00703334" w:rsidRPr="00414BFC" w:rsidRDefault="00703334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>1. Уклон и конусность на технических деталях, правила их определения, построения по заданной величине и обозначение.</w:t>
            </w:r>
          </w:p>
          <w:p w:rsidR="00703334" w:rsidRPr="00414BFC" w:rsidRDefault="00703334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Деление окружности на равные части. </w:t>
            </w:r>
          </w:p>
          <w:p w:rsidR="00703334" w:rsidRPr="00414BFC" w:rsidRDefault="00703334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>3. Построение и обводка лекальных кривых.</w:t>
            </w:r>
          </w:p>
          <w:p w:rsidR="00703334" w:rsidRPr="00414BFC" w:rsidRDefault="00703334" w:rsidP="00414BFC">
            <w:pPr>
              <w:spacing w:after="0" w:line="276" w:lineRule="auto"/>
            </w:pPr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>4. Геометрические построения, используемые при вычерчивании контуров технических деталей.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03334" w:rsidRPr="00414BFC" w:rsidRDefault="00703334" w:rsidP="00414BFC">
            <w:pPr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blPrEx>
          <w:tblCellMar>
            <w:left w:w="113" w:type="dxa"/>
            <w:right w:w="108" w:type="dxa"/>
          </w:tblCellMar>
        </w:tblPrEx>
        <w:trPr>
          <w:gridAfter w:val="2"/>
          <w:wAfter w:w="1059" w:type="dxa"/>
          <w:cantSplit/>
          <w:trHeight w:val="350"/>
        </w:trPr>
        <w:tc>
          <w:tcPr>
            <w:tcW w:w="186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Тема 1.3</w:t>
            </w:r>
            <w:r w:rsidRPr="00414BFC">
              <w:rPr>
                <w:sz w:val="20"/>
                <w:szCs w:val="20"/>
              </w:rPr>
              <w:t xml:space="preserve">. </w:t>
            </w:r>
            <w:r w:rsidRPr="00414B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Аксонометрические проекции фигур и тел.</w:t>
            </w:r>
          </w:p>
          <w:p w:rsidR="00414BFC" w:rsidRPr="00414BFC" w:rsidRDefault="00414BFC" w:rsidP="00414BF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14BFC" w:rsidRPr="00414BFC" w:rsidRDefault="00414BFC" w:rsidP="00414BF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14BFC" w:rsidRPr="00414BFC" w:rsidRDefault="00414BFC" w:rsidP="00414BF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14BFC" w:rsidRPr="00414BFC" w:rsidRDefault="00414BFC" w:rsidP="00414BF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14BFC" w:rsidRPr="00414BFC" w:rsidRDefault="00414BFC" w:rsidP="00414BF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14BFC" w:rsidRPr="00414BFC" w:rsidRDefault="00414BFC" w:rsidP="00414BF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blPrEx>
          <w:tblCellMar>
            <w:left w:w="113" w:type="dxa"/>
            <w:right w:w="108" w:type="dxa"/>
          </w:tblCellMar>
        </w:tblPrEx>
        <w:trPr>
          <w:gridAfter w:val="2"/>
          <w:wAfter w:w="1059" w:type="dxa"/>
          <w:cantSplit/>
          <w:trHeight w:val="350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Аксонометрические проекции. 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184D04" w:rsidP="00414BFC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6.3</w:t>
            </w:r>
          </w:p>
        </w:tc>
        <w:tc>
          <w:tcPr>
            <w:tcW w:w="24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160" w:line="252" w:lineRule="auto"/>
              <w:rPr>
                <w:sz w:val="20"/>
                <w:szCs w:val="20"/>
              </w:rPr>
            </w:pPr>
          </w:p>
        </w:tc>
      </w:tr>
      <w:tr w:rsidR="00414BFC" w:rsidRPr="00414BFC" w:rsidTr="00181BA3">
        <w:tblPrEx>
          <w:tblCellMar>
            <w:left w:w="113" w:type="dxa"/>
            <w:right w:w="108" w:type="dxa"/>
          </w:tblCellMar>
        </w:tblPrEx>
        <w:trPr>
          <w:gridAfter w:val="2"/>
          <w:wAfter w:w="1059" w:type="dxa"/>
          <w:cantSplit/>
          <w:trHeight w:val="383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Проецирование точки. 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01</w:t>
            </w:r>
          </w:p>
        </w:tc>
        <w:tc>
          <w:tcPr>
            <w:tcW w:w="24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160" w:line="252" w:lineRule="auto"/>
              <w:rPr>
                <w:sz w:val="20"/>
                <w:szCs w:val="20"/>
              </w:rPr>
            </w:pPr>
          </w:p>
        </w:tc>
      </w:tr>
      <w:tr w:rsidR="00414BFC" w:rsidRPr="00414BFC" w:rsidTr="00181BA3">
        <w:tblPrEx>
          <w:tblCellMar>
            <w:left w:w="113" w:type="dxa"/>
            <w:right w:w="108" w:type="dxa"/>
          </w:tblCellMar>
        </w:tblPrEx>
        <w:trPr>
          <w:gridAfter w:val="2"/>
          <w:wAfter w:w="1059" w:type="dxa"/>
          <w:cantSplit/>
          <w:trHeight w:val="459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Проецирование геометрических тел.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02</w:t>
            </w:r>
          </w:p>
        </w:tc>
        <w:tc>
          <w:tcPr>
            <w:tcW w:w="24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160" w:line="252" w:lineRule="auto"/>
              <w:rPr>
                <w:sz w:val="20"/>
                <w:szCs w:val="20"/>
              </w:rPr>
            </w:pPr>
          </w:p>
        </w:tc>
      </w:tr>
      <w:tr w:rsidR="00414BFC" w:rsidRPr="00414BFC" w:rsidTr="00181BA3">
        <w:tblPrEx>
          <w:tblCellMar>
            <w:left w:w="113" w:type="dxa"/>
            <w:right w:w="108" w:type="dxa"/>
          </w:tblCellMar>
        </w:tblPrEx>
        <w:trPr>
          <w:gridAfter w:val="2"/>
          <w:wAfter w:w="1059" w:type="dxa"/>
          <w:cantSplit/>
          <w:trHeight w:val="409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</w:pPr>
            <w:r w:rsidRPr="00414B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 (не предусмотрено)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blPrEx>
          <w:tblCellMar>
            <w:left w:w="113" w:type="dxa"/>
            <w:right w:w="108" w:type="dxa"/>
          </w:tblCellMar>
        </w:tblPrEx>
        <w:trPr>
          <w:gridAfter w:val="2"/>
          <w:wAfter w:w="1059" w:type="dxa"/>
          <w:cantSplit/>
          <w:trHeight w:val="409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184D04" w:rsidP="00414BFC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blPrEx>
          <w:tblCellMar>
            <w:left w:w="113" w:type="dxa"/>
            <w:right w:w="108" w:type="dxa"/>
          </w:tblCellMar>
        </w:tblPrEx>
        <w:trPr>
          <w:gridAfter w:val="2"/>
          <w:wAfter w:w="1059" w:type="dxa"/>
          <w:cantSplit/>
          <w:trHeight w:val="213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 9.Выполнение проекций геометрических тел.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D04" w:rsidRPr="00414BFC" w:rsidTr="00181BA3">
        <w:tblPrEx>
          <w:tblCellMar>
            <w:left w:w="113" w:type="dxa"/>
            <w:right w:w="108" w:type="dxa"/>
          </w:tblCellMar>
        </w:tblPrEx>
        <w:trPr>
          <w:gridAfter w:val="2"/>
          <w:wAfter w:w="1059" w:type="dxa"/>
          <w:cantSplit/>
          <w:trHeight w:val="213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184D04" w:rsidRPr="00414BFC" w:rsidRDefault="00184D04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84D04" w:rsidRPr="00414BFC" w:rsidRDefault="00997388" w:rsidP="00414B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 10</w:t>
            </w:r>
            <w:r w:rsidR="00184D04"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.Выполнение проекций геометрических тел.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84D04" w:rsidRPr="00414BFC" w:rsidRDefault="00184D04" w:rsidP="00414BF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84D04" w:rsidRPr="00414BFC" w:rsidRDefault="00184D04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184D04" w:rsidRPr="00414BFC" w:rsidRDefault="00184D04" w:rsidP="00414BFC">
            <w:pPr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blPrEx>
          <w:tblCellMar>
            <w:left w:w="113" w:type="dxa"/>
            <w:right w:w="108" w:type="dxa"/>
          </w:tblCellMar>
        </w:tblPrEx>
        <w:trPr>
          <w:gridAfter w:val="2"/>
          <w:wAfter w:w="1059" w:type="dxa"/>
          <w:cantSplit/>
          <w:trHeight w:val="884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997388" w:rsidP="00414BFC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 11</w:t>
            </w:r>
            <w:r w:rsidR="00414BFC"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.Выполнение комплексных чертежей и аксонометрических изображений геометрических тел с нахождением проекций точек, принадлежащих поверхности тел.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4BFC" w:rsidRPr="00414BFC" w:rsidRDefault="00414BFC" w:rsidP="00414BFC">
            <w:pPr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02</w:t>
            </w: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ПК 6.3</w:t>
            </w:r>
          </w:p>
        </w:tc>
        <w:tc>
          <w:tcPr>
            <w:tcW w:w="24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160" w:line="252" w:lineRule="auto"/>
              <w:rPr>
                <w:sz w:val="20"/>
                <w:szCs w:val="20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968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997388" w:rsidP="00414BFC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№12.</w:t>
            </w:r>
            <w:r w:rsidR="00414BFC"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 комплексных чертежей и аксонометрических изображений геометрических тел с нахождением проекций точек, принадлежащих поверхности тел.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4BFC" w:rsidRPr="00414BFC" w:rsidRDefault="00414BFC" w:rsidP="00414BFC">
            <w:pPr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02</w:t>
            </w:r>
            <w:r w:rsidRPr="0099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371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 (не предусмотрено)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968"/>
        </w:trPr>
        <w:tc>
          <w:tcPr>
            <w:tcW w:w="186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Тематика самостоятельной работы обучающихся </w:t>
            </w:r>
          </w:p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Определение поверхностей тел. </w:t>
            </w:r>
          </w:p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Проецирование геометрических тел (призмы, пирамиды, цилиндра, конуса, шара и тора) на три плоскости проекций с подробным анализом проекций элементов геометрических тел (вершин, ребер, граней, осей, и образующих). </w:t>
            </w:r>
          </w:p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Построение проекций точек, принадлежащих поверхностям. </w:t>
            </w:r>
          </w:p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Особые линии на поверхностях вращения: параллели, меридианы, экватор. </w:t>
            </w:r>
          </w:p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Общие понятия об аксонометрических проекциях. </w:t>
            </w:r>
          </w:p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 Виды аксонометрических проекций (изометрия и </w:t>
            </w:r>
            <w:proofErr w:type="spellStart"/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>диметрическая</w:t>
            </w:r>
            <w:proofErr w:type="spellEnd"/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и фронтальная </w:t>
            </w:r>
            <w:proofErr w:type="spellStart"/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>диметрическая</w:t>
            </w:r>
            <w:proofErr w:type="spellEnd"/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>7. Аксонометрические оси. Показатели искажения.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420"/>
        </w:trPr>
        <w:tc>
          <w:tcPr>
            <w:tcW w:w="186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Тема 1.4. Проецирование геометрических тел секущей плоскостью.</w:t>
            </w:r>
          </w:p>
          <w:p w:rsidR="00414BFC" w:rsidRPr="00414BFC" w:rsidRDefault="00414BFC" w:rsidP="00414BF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14BFC" w:rsidRPr="00414BFC" w:rsidRDefault="00414BFC" w:rsidP="00414BF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14BFC" w:rsidRPr="00414BFC" w:rsidRDefault="00414BFC" w:rsidP="00414BF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14BFC" w:rsidRPr="00414BFC" w:rsidRDefault="00414BFC" w:rsidP="00414BF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420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Сечение геометрических тел плоскостями.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01, ПК 6.3.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420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 (не предусмотрено)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474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949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997388" w:rsidP="00414BFC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№13</w:t>
            </w:r>
            <w:r w:rsidR="00414BFC"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 комплексного чертежа усеченного многогранника ,развертки поверхности тела и аксонометрическое изображение тела.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4BFC" w:rsidRPr="00414BFC" w:rsidRDefault="00414BFC" w:rsidP="00414BFC">
            <w:pPr>
              <w:spacing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6.3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868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997388" w:rsidP="00414BFC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№14</w:t>
            </w:r>
            <w:r w:rsidR="00414BFC"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 комплексного чертежа усеченного многогранника, развертки поверхности тела и аксонометрическое изображение тела.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6.3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335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 (не предусмотрено)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2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868"/>
        </w:trPr>
        <w:tc>
          <w:tcPr>
            <w:tcW w:w="186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Тематика самостоятельной работы обучающихся </w:t>
            </w:r>
          </w:p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Понятие о сечении. </w:t>
            </w:r>
          </w:p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Пересечение тел проецирующими плоскостями. </w:t>
            </w:r>
          </w:p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Построение натуральной величины фигуры сечения. </w:t>
            </w:r>
          </w:p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Построение разверток поверхностей усеченных тел (призмы, цилиндра, пирамиды, конуса). </w:t>
            </w:r>
          </w:p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>5. Изображение усеченных геометрических тел в аксонометрических прямоугольных проекциях.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219"/>
        </w:trPr>
        <w:tc>
          <w:tcPr>
            <w:tcW w:w="186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Тема 1.5</w:t>
            </w:r>
            <w:r w:rsidRPr="00414BFC">
              <w:rPr>
                <w:sz w:val="20"/>
                <w:szCs w:val="20"/>
              </w:rPr>
              <w:t xml:space="preserve">. </w:t>
            </w:r>
            <w:r w:rsidRPr="00414B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Взаимное пересечение поверхностей тел.</w:t>
            </w:r>
          </w:p>
          <w:p w:rsidR="00414BFC" w:rsidRPr="00414BFC" w:rsidRDefault="00414BFC" w:rsidP="00414BF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493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Пересечение поверхностей геометрических тел.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01, ПК6.3</w:t>
            </w:r>
          </w:p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6.3</w:t>
            </w:r>
          </w:p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6.3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375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 (не предусмотрено)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375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845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997388" w:rsidP="00414BF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 15</w:t>
            </w:r>
            <w:r w:rsidR="00414BFC"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Выполнить комплексный чертеж и аксонометрическое изображение пересекающихся геометрических тел между собой.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561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997388" w:rsidP="00414BFC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 16</w:t>
            </w:r>
            <w:r w:rsidR="00414BFC"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Выполнить комплексный чертеж и аксонометрическое изображение пересекающихся геометрических тел между собой.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337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 (не предусмотрено)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561"/>
        </w:trPr>
        <w:tc>
          <w:tcPr>
            <w:tcW w:w="186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Тематика самостоятельной работы обучающихся </w:t>
            </w:r>
          </w:p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Построение линий пересечения поверхностей тел при помощи вспомогательных секущих плоскостей. </w:t>
            </w:r>
          </w:p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Взаимное пересечение поверхностей вращения, имеющих общую ось. </w:t>
            </w:r>
          </w:p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Случаи пересечения цилиндра с конусом и призмы с телом вращения. </w:t>
            </w:r>
          </w:p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>4. Ознакомление с построением линий пересечения поверхностей вращения с пересекающимися осями при помощи вспомогательных концентрических сфер.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trHeight w:val="446"/>
        </w:trPr>
        <w:tc>
          <w:tcPr>
            <w:tcW w:w="102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 2.  Машиностроительное черчение.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343"/>
        </w:trPr>
        <w:tc>
          <w:tcPr>
            <w:tcW w:w="186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Тема 2.1</w:t>
            </w:r>
            <w:r w:rsidRPr="00414BFC">
              <w:rPr>
                <w:sz w:val="20"/>
                <w:szCs w:val="20"/>
              </w:rPr>
              <w:t xml:space="preserve">. </w:t>
            </w: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Изображения, виды, разрезы, сечения.</w:t>
            </w:r>
          </w:p>
          <w:p w:rsidR="00414BFC" w:rsidRPr="00414BFC" w:rsidRDefault="00414BFC" w:rsidP="00414B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343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Основные, дополнительные и местные виды.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4BFC" w:rsidRPr="00414BFC" w:rsidRDefault="009E5A14" w:rsidP="00414BFC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01</w:t>
            </w:r>
          </w:p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3.3</w:t>
            </w:r>
          </w:p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6.3</w:t>
            </w:r>
          </w:p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02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23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Простые, наклонные, сложные и местные разрезы.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381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Вынесенные и наложенные сечения.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435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Построение видов, сечений и разрезов.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375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 (не предусмотрено)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374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DD4DCB" w:rsidP="00414BFC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1163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997388" w:rsidP="00414BFC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 17</w:t>
            </w:r>
            <w:r w:rsidR="00414BFC"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двум заданным видам построить третий вид, выполнить необходимые разрезы и выполнить аксонометрическую проекцию с вырезом передней четверти детали.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4BFC" w:rsidRPr="00414BFC" w:rsidRDefault="00414BFC" w:rsidP="00414BFC">
            <w:pPr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14BFC" w:rsidRPr="00414BFC" w:rsidRDefault="00414BFC" w:rsidP="00414B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3.3, ПК 6.3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985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997388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 1</w:t>
            </w:r>
            <w:r w:rsidR="0099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двум заданным видам построить третий вид, выполнить необходимые разрезы и выполнить аксонометрическую проекцию с вырезом передней четверти детали.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4BFC" w:rsidRPr="00414BFC" w:rsidRDefault="00414BFC" w:rsidP="00414BFC">
            <w:pPr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14BFC" w:rsidRPr="00414BFC" w:rsidRDefault="00414BFC" w:rsidP="00414B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3.3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802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997388" w:rsidP="00414BFC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 19</w:t>
            </w:r>
            <w:r w:rsidR="00414BFC"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Выполнить чертежи деталей, содержащих необходимые сложные разрезы.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14BFC" w:rsidRPr="00414BFC" w:rsidRDefault="00414BFC" w:rsidP="00414B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ПК.3.3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703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997388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Практическое занятие № </w:t>
            </w:r>
            <w:r w:rsidR="0099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Выполнить чертежи деталей, содержащих необходимые сложные разрезы.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14BFC" w:rsidRPr="00414BFC" w:rsidRDefault="00414BFC" w:rsidP="00414B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3.3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703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997388" w:rsidP="00414BFC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 21</w:t>
            </w:r>
            <w:r w:rsidR="00414BFC"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Выполнить чертежи деталей, содержащих необходимые сложные разрезы.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DD4DCB" w:rsidRPr="00414BFC" w:rsidTr="00181BA3">
        <w:trPr>
          <w:gridAfter w:val="3"/>
          <w:wAfter w:w="1280" w:type="dxa"/>
          <w:cantSplit/>
          <w:trHeight w:val="703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DD4DCB" w:rsidRPr="00414BFC" w:rsidRDefault="00DD4DCB" w:rsidP="00414BFC">
            <w:pPr>
              <w:snapToGri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DCB" w:rsidRPr="00414BFC" w:rsidRDefault="00997388" w:rsidP="00414B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 22</w:t>
            </w:r>
            <w:r w:rsidR="00DD4DCB"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Выполнить чертежи деталей, содержащих необходимые сложные разрезы.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DCB" w:rsidRPr="00414BFC" w:rsidRDefault="00DD4DCB" w:rsidP="00414B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DD4DCB" w:rsidRPr="00414BFC" w:rsidRDefault="00DD4DCB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DD4DCB" w:rsidRPr="00414BFC" w:rsidRDefault="00DD4DCB" w:rsidP="00414BFC">
            <w:pPr>
              <w:snapToGrid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375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 (не предусмотрено)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2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703"/>
        </w:trPr>
        <w:tc>
          <w:tcPr>
            <w:tcW w:w="186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Тематика самостоятельной работы обучающихся </w:t>
            </w:r>
          </w:p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Машиностроительный чертеж, его назначение. Влияние стандартов на машиностроительной продукции. Зависимость качества изделия от качества чертежа. </w:t>
            </w:r>
          </w:p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Обзор разновидностей современных чертежей. Виды изделий по ГОСТ 2.101-68 (деталь, сборочная единица, комплекс, комплект). 3. Виды конструкторской документации в зависимости от содержания по ГОСТ 2.102-68. Виды конструкторской документации в зависимости от стадии разработки по ГОСТ 2.102-68 (проектные и рабочие). Литера, присваиваемая конструкторской документации. Виды конструкторских документов в зависимости от способа выполнения и характера использования (оригинал, подлинник, дубликат, копия). </w:t>
            </w:r>
          </w:p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Основные надписи на различных конструкторских документах. 5. Ознакомление с современными тенденциями автоматизации и механизации чертежно-графических и проектно-конструкторских работ. </w:t>
            </w:r>
          </w:p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 Виды, разрезы, сечения, выносные элементы: определение, назначение, разновидности, расположение, и обозначение. </w:t>
            </w:r>
          </w:p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>7.Условности и упрощения.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293"/>
        </w:trPr>
        <w:tc>
          <w:tcPr>
            <w:tcW w:w="186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2.2. Резьба, резьбовые соединения и эскизы деталей.</w:t>
            </w:r>
          </w:p>
          <w:p w:rsidR="00414BFC" w:rsidRPr="00414BFC" w:rsidRDefault="00414BFC" w:rsidP="00414B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293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Изображение резьбы и резьбовых соединений.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9E5A14" w:rsidP="00414BF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1.3</w:t>
            </w:r>
          </w:p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6.1</w:t>
            </w:r>
          </w:p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6.2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397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 эскизы деталей.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440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 материалов на чертежах.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440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 (не предусмотрено)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342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DD4DCB" w:rsidP="00414BFC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959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997388" w:rsidP="00414BFC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 23</w:t>
            </w:r>
            <w:r w:rsidR="00414BFC"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Выполнить эскиз детали с применением необходимых разрезов и сечений и построить аксонометрическую проекцию детали с вырезом передней четверти.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6.1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972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997388" w:rsidP="00414BFC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 24</w:t>
            </w:r>
            <w:r w:rsidR="00414BFC"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Выполнить эскиз детали с применением необходимых разрезов и сечений и построить аксонометрическую проекцию детали с вырезом передней четверти.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6.1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526"/>
        </w:trPr>
        <w:tc>
          <w:tcPr>
            <w:tcW w:w="186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997388" w:rsidP="00414BFC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 25</w:t>
            </w:r>
            <w:r w:rsidR="00414BFC"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Выполнить рабочий чертеж по рабочему эскизу детали.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6.1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4DCB" w:rsidRPr="00414BFC" w:rsidTr="00181BA3">
        <w:trPr>
          <w:gridAfter w:val="3"/>
          <w:wAfter w:w="1280" w:type="dxa"/>
          <w:cantSplit/>
          <w:trHeight w:val="526"/>
        </w:trPr>
        <w:tc>
          <w:tcPr>
            <w:tcW w:w="186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DCB" w:rsidRPr="00414BFC" w:rsidRDefault="00DD4DCB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DCB" w:rsidRPr="00414BFC" w:rsidRDefault="00997388" w:rsidP="00414B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 26</w:t>
            </w:r>
            <w:r w:rsidR="00DD4DCB"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Выполнить рабочий чертеж по рабочему эскизу детали.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DCB" w:rsidRPr="00414BFC" w:rsidRDefault="00DD4DCB" w:rsidP="00414B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DCB" w:rsidRPr="00414BFC" w:rsidRDefault="00DD4DCB" w:rsidP="00414B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DD4DCB" w:rsidRPr="00414BFC" w:rsidRDefault="00DD4DCB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526"/>
        </w:trPr>
        <w:tc>
          <w:tcPr>
            <w:tcW w:w="1866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 (не предусмотрено)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526"/>
        </w:trPr>
        <w:tc>
          <w:tcPr>
            <w:tcW w:w="186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Тематика самостоятельной работы обучающихся </w:t>
            </w:r>
          </w:p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Основные сведения о резьбе.  Основные типы резьб. Различные профили резьбы. </w:t>
            </w:r>
          </w:p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>2.  Условное изображение резьбы.  Изображение и обозначение резьб.</w:t>
            </w:r>
          </w:p>
          <w:p w:rsidR="00414BFC" w:rsidRPr="00414BFC" w:rsidRDefault="00414BFC" w:rsidP="00414BFC">
            <w:pPr>
              <w:spacing w:after="0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4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Форма детали и ее элементы. Графическая и текстовая части конструкторского документа. Применение нормальных диаметров, длины и т.п. </w:t>
            </w:r>
          </w:p>
          <w:p w:rsidR="00414BFC" w:rsidRPr="00414BFC" w:rsidRDefault="00414BFC" w:rsidP="00414BFC">
            <w:pPr>
              <w:spacing w:after="0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4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Понятие о конструктивных и технологических базах. </w:t>
            </w:r>
          </w:p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sz w:val="20"/>
                <w:szCs w:val="20"/>
              </w:rPr>
              <w:t xml:space="preserve">5. Назначение, сходство и различия эскиза и рабочего чертежа. </w:t>
            </w:r>
          </w:p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sz w:val="20"/>
                <w:szCs w:val="20"/>
              </w:rPr>
              <w:t xml:space="preserve">6. Последовательность выполнения эскиза детали с натуры. </w:t>
            </w:r>
          </w:p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sz w:val="20"/>
                <w:szCs w:val="20"/>
              </w:rPr>
              <w:t xml:space="preserve">7. Глазомерный масштаб. Центровые отверстия. Обозначение материала, применяемого для изготовления детали. </w:t>
            </w:r>
          </w:p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sz w:val="20"/>
                <w:szCs w:val="20"/>
              </w:rPr>
              <w:t xml:space="preserve">8. Мерительный инструмент. Приемы обмера. </w:t>
            </w:r>
          </w:p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hAnsi="Times New Roman" w:cs="Times New Roman"/>
                <w:sz w:val="20"/>
                <w:szCs w:val="20"/>
              </w:rPr>
              <w:t>9. Порядок составления рабочего чертежа детали по ее эскизу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420"/>
        </w:trPr>
        <w:tc>
          <w:tcPr>
            <w:tcW w:w="186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</w:pPr>
            <w:r w:rsidRPr="00414BFC">
              <w:rPr>
                <w:rFonts w:ascii="Times New Roman" w:hAnsi="Times New Roman" w:cs="Times New Roman"/>
                <w:sz w:val="20"/>
                <w:szCs w:val="20"/>
              </w:rPr>
              <w:t xml:space="preserve">Тема 2.3. </w:t>
            </w:r>
          </w:p>
          <w:p w:rsidR="00414BFC" w:rsidRPr="00414BFC" w:rsidRDefault="00414BFC" w:rsidP="00414BFC">
            <w:pPr>
              <w:spacing w:line="276" w:lineRule="auto"/>
            </w:pPr>
            <w:r w:rsidRPr="00414BFC">
              <w:rPr>
                <w:rFonts w:ascii="Times New Roman" w:hAnsi="Times New Roman" w:cs="Times New Roman"/>
                <w:sz w:val="20"/>
                <w:szCs w:val="20"/>
              </w:rPr>
              <w:t>Разъемные и неразъемные соединения. Сборочные чертежи.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</w:pPr>
            <w:r w:rsidRPr="00414BF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420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Разъемные и неразъемные соединения.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9E5A14" w:rsidP="00414BFC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3.3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23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Зубчатые передачи.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6.2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23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</w:pPr>
            <w:r w:rsidRPr="00414B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 (не предусмотрено)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23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9E5A14" w:rsidP="00414BFC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23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997388" w:rsidP="00414BFC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 27</w:t>
            </w:r>
            <w:r w:rsidR="00414BFC"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 сборочного чертежа соединения деталей болтом.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3.3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23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997388" w:rsidP="00414BFC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 28</w:t>
            </w:r>
            <w:r w:rsidR="00414BFC"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 сборочного чертежа соединения деталей болтом.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3.3</w:t>
            </w:r>
          </w:p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3.3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23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997388" w:rsidP="00414BFC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 29</w:t>
            </w:r>
            <w:r w:rsidR="00414BFC"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 сборочного чертежа соединения деталей шпилькой.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23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997388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Практическое занятие № </w:t>
            </w:r>
            <w:r w:rsidR="0099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 сборочного чертежа соединения деталей шпилькой.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3.3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23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997388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Практическое занятие № </w:t>
            </w:r>
            <w:r w:rsidR="0099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 сборочного чертежа соединения деталей сваркой.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3.3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23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997388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Практическое занятие № </w:t>
            </w:r>
            <w:r w:rsidR="0099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 сборочного чертежа соединения деталей сваркой.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3.3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23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997388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 3</w:t>
            </w:r>
            <w:r w:rsidR="0099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 сборочного чертежа зубчатой передачи.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3.3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199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997388" w:rsidP="00414BFC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 34</w:t>
            </w:r>
            <w:r w:rsidR="00414BFC"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 сборочного чертежа зубчатой передачи.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3.3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23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997388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 3</w:t>
            </w:r>
            <w:r w:rsidR="0099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 эскизов деталей сборочной единицы, состоящей из 4-10 деталей.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3.3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23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997388" w:rsidP="00414BFC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 36</w:t>
            </w:r>
            <w:r w:rsidR="00414BFC"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 эскизов деталей сборочной единицы, состоящей из 4-10 деталей.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3.3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9E5A14" w:rsidRPr="00414BFC" w:rsidTr="00181BA3">
        <w:trPr>
          <w:gridAfter w:val="3"/>
          <w:wAfter w:w="1280" w:type="dxa"/>
          <w:cantSplit/>
          <w:trHeight w:val="23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E5A14" w:rsidRPr="00414BFC" w:rsidRDefault="009E5A14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5A14" w:rsidRPr="00414BFC" w:rsidRDefault="00997388" w:rsidP="00414B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 37</w:t>
            </w:r>
            <w:r w:rsidR="009E5A14"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 эскизов деталей сборочной единицы, состоящей из 4-10 деталей.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5A14" w:rsidRPr="00414BFC" w:rsidRDefault="009E5A14" w:rsidP="00414B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5A14" w:rsidRPr="00414BFC" w:rsidRDefault="009E5A14" w:rsidP="00414BF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9E5A14" w:rsidRPr="00414BFC" w:rsidRDefault="009E5A14" w:rsidP="00414BFC">
            <w:pPr>
              <w:snapToGrid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23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</w:t>
            </w:r>
            <w:r w:rsidR="0099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 № 38</w:t>
            </w: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 эскизов деталей сборочной единицы, состоящей из 4-10 деталей с брошюровкой эскизов  в  альбом с титульным листом.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3.3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23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997388" w:rsidP="00414BFC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 39</w:t>
            </w:r>
            <w:r w:rsidR="00414BFC"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 чертежа по эскизам предыдущей работы.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3.3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23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997388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Практическое занятие № </w:t>
            </w:r>
            <w:r w:rsidR="0099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 чертежа по эскизам предыдущей работы.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23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997388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Практическое занятие № </w:t>
            </w:r>
            <w:r w:rsidR="0099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 чертежа по эскизам предыдущей работы.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3.3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23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997388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Практическое занятие № </w:t>
            </w:r>
            <w:r w:rsidR="0099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 чертежей деталей (деталирование) по сборочному чертежу изделия, состоящего из 4-8 деталей, с выполнением аксонометрического изображения одной из них.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3.3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23"/>
        </w:trPr>
        <w:tc>
          <w:tcPr>
            <w:tcW w:w="186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997388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Практическое занятие № </w:t>
            </w:r>
            <w:r w:rsidR="0099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 чертежей деталей по сборочному чертежу изделия, состоящего из 4-8 деталей.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3.3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0C3876" w:rsidRPr="00414BFC" w:rsidTr="00181BA3">
        <w:trPr>
          <w:gridAfter w:val="3"/>
          <w:wAfter w:w="1280" w:type="dxa"/>
          <w:cantSplit/>
          <w:trHeight w:val="23"/>
        </w:trPr>
        <w:tc>
          <w:tcPr>
            <w:tcW w:w="186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C3876" w:rsidRPr="00414BFC" w:rsidRDefault="000C3876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C3876" w:rsidRPr="00414BFC" w:rsidRDefault="000C3876" w:rsidP="009973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Практическое занятие № </w:t>
            </w:r>
            <w:r w:rsidR="0099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</w:t>
            </w: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чертежей деталей по сборочному чертежу изделия, состоящего из 4-8 деталей.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C3876" w:rsidRPr="00414BFC" w:rsidRDefault="000C3876" w:rsidP="00414B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0C3876" w:rsidRPr="00414BFC" w:rsidRDefault="000C3876" w:rsidP="00414BF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0C3876" w:rsidRPr="00414BFC" w:rsidRDefault="000C3876" w:rsidP="00414BFC">
            <w:pPr>
              <w:snapToGrid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23"/>
        </w:trPr>
        <w:tc>
          <w:tcPr>
            <w:tcW w:w="1866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 (не предусмотрено)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2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23"/>
        </w:trPr>
        <w:tc>
          <w:tcPr>
            <w:tcW w:w="186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Тематика самостоятельной работы обучающихся </w:t>
            </w:r>
          </w:p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Различные виды разъемных и не разъемных соединений. </w:t>
            </w:r>
          </w:p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Назначение разных видов соединений, условия их выполнения. </w:t>
            </w:r>
          </w:p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Первичные сведения по оформлению элементов сборочных чертежей. </w:t>
            </w:r>
          </w:p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>4. Изображение крепежных деталей с резьбой по условным соотношениям в зависимости от наружного диаметра резьбы.</w:t>
            </w:r>
          </w:p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>5.  Упрощения.  Сборочные чертежи неразъемных соединений.</w:t>
            </w:r>
          </w:p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  Назначение конкретной сборочной единицы.  Принцип работы. Количество деталей, входящих в сборочную единицу. Количество стандартных деталей. </w:t>
            </w:r>
          </w:p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 Деталирование сборочного чертежа. </w:t>
            </w:r>
          </w:p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 Порядок </w:t>
            </w:r>
            <w:proofErr w:type="spellStart"/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>деталирования</w:t>
            </w:r>
            <w:proofErr w:type="spellEnd"/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сборочных чертежей отдельных деталей. </w:t>
            </w:r>
          </w:p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>9. Увязка сопрягаемых размеров.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trHeight w:val="465"/>
        </w:trPr>
        <w:tc>
          <w:tcPr>
            <w:tcW w:w="102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 3.  Схемы кинематические принципиальные.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23"/>
        </w:trPr>
        <w:tc>
          <w:tcPr>
            <w:tcW w:w="186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3.1</w:t>
            </w:r>
            <w:r w:rsidRPr="00414BFC">
              <w:rPr>
                <w:sz w:val="20"/>
                <w:szCs w:val="20"/>
              </w:rPr>
              <w:t xml:space="preserve">. </w:t>
            </w: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сведения о кинематических</w:t>
            </w:r>
            <w:r w:rsidRPr="00414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схемах и их элементах.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23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и выполнение чертежей схем.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9E5A14" w:rsidP="00414BFC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6.2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23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 (не предусмотрено)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23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0C3876" w:rsidP="00414BFC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876" w:rsidRPr="00414BFC" w:rsidTr="00181BA3">
        <w:trPr>
          <w:gridAfter w:val="3"/>
          <w:wAfter w:w="1280" w:type="dxa"/>
          <w:cantSplit/>
          <w:trHeight w:val="23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C3876" w:rsidRPr="00414BFC" w:rsidRDefault="000C3876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C3876" w:rsidRPr="00414BFC" w:rsidRDefault="000C3876" w:rsidP="009973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 4</w:t>
            </w:r>
            <w:r w:rsidR="0099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чертежа кинематической схемы.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C3876" w:rsidRPr="00414BFC" w:rsidRDefault="000C3876" w:rsidP="00414B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C3876" w:rsidRPr="00414BFC" w:rsidRDefault="000C3876" w:rsidP="00414B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0C3876" w:rsidRPr="00414BFC" w:rsidRDefault="000C3876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23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997388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 4</w:t>
            </w:r>
            <w:r w:rsidR="0099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 чертежа кинематической схемы.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6.2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23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997388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 4</w:t>
            </w:r>
            <w:r w:rsidR="0099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 чертежа кинематической схемы.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6.2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23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 (не предусмотрено)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2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23"/>
        </w:trPr>
        <w:tc>
          <w:tcPr>
            <w:tcW w:w="186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Тематика самостоятельной работы обучающихся </w:t>
            </w:r>
          </w:p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Схемы, виды и типы. </w:t>
            </w:r>
          </w:p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Общие положения. ГОСТы на обозначения условные графические в схемах. </w:t>
            </w:r>
          </w:p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hAnsi="Times New Roman" w:cs="Times New Roman"/>
                <w:bCs/>
                <w:sz w:val="20"/>
                <w:szCs w:val="20"/>
              </w:rPr>
              <w:t>3. Общие требования к выполнению схем.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trHeight w:val="315"/>
        </w:trPr>
        <w:tc>
          <w:tcPr>
            <w:tcW w:w="102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 4.  Элементы строительного черчения.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419"/>
        </w:trPr>
        <w:tc>
          <w:tcPr>
            <w:tcW w:w="186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4.1</w:t>
            </w:r>
            <w:r w:rsidRPr="00414BFC">
              <w:rPr>
                <w:sz w:val="20"/>
                <w:szCs w:val="20"/>
              </w:rPr>
              <w:t xml:space="preserve">. </w:t>
            </w: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сведения о строительном черчении.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419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строительного черчения.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6.2, ОК 07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419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 (не предусмотрено)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376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561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997388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№4</w:t>
            </w:r>
            <w:r w:rsidR="0099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 чертежа планировки участка или зоны с расстановкой оборудования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6.2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561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997388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занятие №4</w:t>
            </w:r>
            <w:r w:rsidR="0099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 чертежа планировки участка или зоны с расстановкой оборудования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375"/>
        </w:trPr>
        <w:tc>
          <w:tcPr>
            <w:tcW w:w="186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 (не предусмотрено)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561"/>
        </w:trPr>
        <w:tc>
          <w:tcPr>
            <w:tcW w:w="186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Тематика самостоятельной работы обучающихся </w:t>
            </w:r>
          </w:p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hAnsi="Times New Roman" w:cs="Times New Roman"/>
                <w:sz w:val="20"/>
                <w:szCs w:val="20"/>
              </w:rPr>
              <w:t>1. Правила выполнения строительных чертежей и технологической документации по ЕСКД 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trHeight w:val="420"/>
        </w:trPr>
        <w:tc>
          <w:tcPr>
            <w:tcW w:w="102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</w:pPr>
            <w:r w:rsidRPr="00414B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 5. Общие сведения о машинной графике.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440"/>
        </w:trPr>
        <w:tc>
          <w:tcPr>
            <w:tcW w:w="186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5.1</w:t>
            </w:r>
            <w:r w:rsidRPr="00414BFC">
              <w:rPr>
                <w:sz w:val="20"/>
                <w:szCs w:val="20"/>
              </w:rPr>
              <w:t xml:space="preserve">. </w:t>
            </w: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автоматизированного проектирования на персональных компьютерах.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</w:pPr>
            <w:r w:rsidRPr="00414BF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440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997388">
            <w:pPr>
              <w:spacing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Системы автоматизированного проектирования Компас или Авто </w:t>
            </w:r>
            <w:proofErr w:type="spellStart"/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6.3,</w:t>
            </w:r>
            <w:r w:rsidRPr="00414B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ОК 05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440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</w:pPr>
            <w:r w:rsidRPr="00414B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 (не предусмотрено)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2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440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практических занятий</w:t>
            </w:r>
          </w:p>
        </w:tc>
        <w:tc>
          <w:tcPr>
            <w:tcW w:w="1843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97388" w:rsidRPr="00414BFC" w:rsidTr="00181BA3">
        <w:trPr>
          <w:gridAfter w:val="3"/>
          <w:wAfter w:w="1280" w:type="dxa"/>
          <w:cantSplit/>
          <w:trHeight w:val="440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97388" w:rsidRPr="00414BFC" w:rsidRDefault="00997388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388" w:rsidRPr="00414BFC" w:rsidRDefault="00997388" w:rsidP="0099738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BF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414BFC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системы автоматизированного проектирования Компас или Авто </w:t>
            </w:r>
            <w:proofErr w:type="spellStart"/>
            <w:r w:rsidRPr="00414BFC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414B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97388" w:rsidRPr="00414BFC" w:rsidRDefault="00997388" w:rsidP="00414B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</w:tcPr>
          <w:p w:rsidR="00997388" w:rsidRPr="00414BFC" w:rsidRDefault="00997388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997388" w:rsidRPr="00414BFC" w:rsidRDefault="00997388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440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997388">
            <w:pPr>
              <w:spacing w:line="276" w:lineRule="auto"/>
            </w:pPr>
            <w:r w:rsidRPr="00414BF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 w:rsidR="0099738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414BFC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системы автоматизированного проектирования Компас или Авто </w:t>
            </w:r>
            <w:proofErr w:type="spellStart"/>
            <w:r w:rsidRPr="00414BFC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414B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440"/>
        </w:trPr>
        <w:tc>
          <w:tcPr>
            <w:tcW w:w="18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line="276" w:lineRule="auto"/>
            </w:pPr>
            <w:r w:rsidRPr="00414B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 (не предусмотрено)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jc w:val="center"/>
            </w:pPr>
            <w:r w:rsidRPr="0041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gridAfter w:val="3"/>
          <w:wAfter w:w="1280" w:type="dxa"/>
          <w:cantSplit/>
          <w:trHeight w:val="440"/>
        </w:trPr>
        <w:tc>
          <w:tcPr>
            <w:tcW w:w="186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/>
            </w:pPr>
            <w:r w:rsidRPr="00414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Тематика самостоятельной работы обучающихся </w:t>
            </w:r>
          </w:p>
          <w:p w:rsidR="00414BFC" w:rsidRPr="00414BFC" w:rsidRDefault="00414BFC" w:rsidP="00414BFC">
            <w:pPr>
              <w:spacing w:line="276" w:lineRule="auto"/>
            </w:pPr>
            <w:r w:rsidRPr="00414BFC">
              <w:rPr>
                <w:rFonts w:ascii="Times New Roman" w:hAnsi="Times New Roman" w:cs="Times New Roman"/>
                <w:sz w:val="20"/>
                <w:szCs w:val="20"/>
              </w:rPr>
              <w:t>1. Проработка порядка и последовательности работы с системой Автокад.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4BFC" w:rsidRPr="00414BFC" w:rsidTr="00181BA3">
        <w:trPr>
          <w:trHeight w:val="403"/>
        </w:trPr>
        <w:tc>
          <w:tcPr>
            <w:tcW w:w="5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pacing w:after="0" w:line="276" w:lineRule="auto"/>
            </w:pPr>
            <w:r w:rsidRPr="00414B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9E5A14" w:rsidP="00414BFC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39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14BFC" w:rsidRPr="00414BFC" w:rsidRDefault="00414BFC" w:rsidP="00414BFC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14BFC" w:rsidRPr="00414BFC" w:rsidRDefault="00414BFC" w:rsidP="00414BFC">
      <w:pPr>
        <w:sectPr w:rsidR="00414BFC" w:rsidRPr="00414BFC" w:rsidSect="00181BA3">
          <w:pgSz w:w="11906" w:h="16838"/>
          <w:pgMar w:top="567" w:right="851" w:bottom="765" w:left="851" w:header="720" w:footer="709" w:gutter="0"/>
          <w:cols w:space="720"/>
          <w:docGrid w:linePitch="360" w:charSpace="-2458"/>
        </w:sectPr>
      </w:pPr>
    </w:p>
    <w:p w:rsidR="00145E64" w:rsidRPr="00145E64" w:rsidRDefault="00145E64" w:rsidP="00145E64">
      <w:pPr>
        <w:spacing w:line="276" w:lineRule="auto"/>
        <w:jc w:val="center"/>
      </w:pPr>
      <w:r w:rsidRPr="0014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Pr="00145E64">
        <w:rPr>
          <w:rFonts w:ascii="Times New Roman" w:hAnsi="Times New Roman" w:cs="Times New Roman"/>
          <w:b/>
          <w:sz w:val="24"/>
          <w:szCs w:val="24"/>
        </w:rPr>
        <w:t>УСЛОВИЯ РЕАЛИЗАЦИИ ПРОГРАММЫ УЧЕБНОЙ ДИСЦИПЛИНЫ</w:t>
      </w:r>
    </w:p>
    <w:p w:rsidR="00145E64" w:rsidRPr="00145E64" w:rsidRDefault="00145E64" w:rsidP="00145E64">
      <w:pPr>
        <w:spacing w:line="276" w:lineRule="auto"/>
      </w:pPr>
      <w:r w:rsidRPr="00145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Материально-техническое обеспечение</w:t>
      </w:r>
    </w:p>
    <w:p w:rsidR="00145E64" w:rsidRPr="00145E64" w:rsidRDefault="00145E64" w:rsidP="00D0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</w:pPr>
      <w:r w:rsidRPr="0014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дисциплины требует наличие учебного кабинета «Инженерная графика». </w:t>
      </w:r>
    </w:p>
    <w:p w:rsidR="00145E64" w:rsidRPr="00145E64" w:rsidRDefault="00145E64" w:rsidP="0014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</w:pPr>
      <w:r w:rsidRPr="00145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учебного кабинета и рабочих мест кабинетов</w:t>
      </w:r>
    </w:p>
    <w:p w:rsidR="00145E64" w:rsidRPr="00145E64" w:rsidRDefault="00145E64" w:rsidP="0014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145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Доска учебная. </w:t>
      </w:r>
    </w:p>
    <w:p w:rsidR="00145E64" w:rsidRPr="00145E64" w:rsidRDefault="00145E64" w:rsidP="0014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145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Рабочие места по количеству обучающихся.</w:t>
      </w:r>
    </w:p>
    <w:p w:rsidR="00145E64" w:rsidRPr="00145E64" w:rsidRDefault="00145E64" w:rsidP="0014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145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Рабочее место для преподавателя.</w:t>
      </w:r>
    </w:p>
    <w:p w:rsidR="00145E64" w:rsidRPr="00145E64" w:rsidRDefault="00145E64" w:rsidP="0014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145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Наглядные пособия (детали, сборочные узлы плакаты, модели и др.).</w:t>
      </w:r>
    </w:p>
    <w:p w:rsidR="00145E64" w:rsidRPr="00145E64" w:rsidRDefault="00145E64" w:rsidP="0014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145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Комплекты учебно-методической и нормативной документации.</w:t>
      </w:r>
    </w:p>
    <w:p w:rsidR="00145E64" w:rsidRPr="00145E64" w:rsidRDefault="00145E64" w:rsidP="0014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</w:pPr>
      <w:r w:rsidRPr="00145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145E64" w:rsidRPr="00145E64" w:rsidRDefault="00145E64" w:rsidP="0014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</w:pPr>
      <w:r w:rsidRPr="00145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компьютер;</w:t>
      </w:r>
    </w:p>
    <w:p w:rsidR="00145E64" w:rsidRPr="00145E64" w:rsidRDefault="00145E64" w:rsidP="0014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</w:pPr>
      <w:r w:rsidRPr="00145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принтер;</w:t>
      </w:r>
    </w:p>
    <w:p w:rsidR="00145E64" w:rsidRPr="00145E64" w:rsidRDefault="00145E64" w:rsidP="0014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</w:pPr>
      <w:r w:rsidRPr="00145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-графопостроитель (плоттер);</w:t>
      </w:r>
    </w:p>
    <w:p w:rsidR="00145E64" w:rsidRPr="00145E64" w:rsidRDefault="00145E64" w:rsidP="0014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</w:pPr>
      <w:r w:rsidRPr="00145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-проектор с экраном</w:t>
      </w:r>
    </w:p>
    <w:p w:rsidR="00145E64" w:rsidRPr="00145E64" w:rsidRDefault="00145E64" w:rsidP="0014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</w:pPr>
      <w:r w:rsidRPr="00145E6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программное обеспечение «Компас», «</w:t>
      </w:r>
      <w:r w:rsidRPr="00145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AutoCAD</w:t>
      </w:r>
      <w:r w:rsidRPr="00145E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45E64" w:rsidRPr="00145E64" w:rsidRDefault="00145E64" w:rsidP="00145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E64" w:rsidRPr="00145E64" w:rsidRDefault="00145E64" w:rsidP="00145E64">
      <w:pPr>
        <w:spacing w:line="276" w:lineRule="auto"/>
      </w:pPr>
      <w:r w:rsidRPr="0014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145E64" w:rsidRPr="00145E64" w:rsidRDefault="00145E64" w:rsidP="00D027AD">
      <w:pPr>
        <w:spacing w:line="276" w:lineRule="auto"/>
      </w:pPr>
      <w:r w:rsidRPr="00145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145E64" w:rsidRPr="00145E64" w:rsidRDefault="00145E64" w:rsidP="00145E64">
      <w:pPr>
        <w:spacing w:line="276" w:lineRule="auto"/>
      </w:pPr>
      <w:r w:rsidRPr="00145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 (печатные издания):</w:t>
      </w:r>
    </w:p>
    <w:p w:rsidR="00145E64" w:rsidRPr="00145E64" w:rsidRDefault="00145E64" w:rsidP="00145E64">
      <w:pPr>
        <w:numPr>
          <w:ilvl w:val="3"/>
          <w:numId w:val="2"/>
        </w:numPr>
        <w:tabs>
          <w:tab w:val="left" w:pos="142"/>
        </w:tabs>
        <w:spacing w:before="120" w:after="120"/>
        <w:ind w:firstLine="709"/>
        <w:contextualSpacing/>
      </w:pPr>
      <w:r w:rsidRPr="00145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spellStart"/>
      <w:r w:rsidRPr="00145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Чекмарев</w:t>
      </w:r>
      <w:proofErr w:type="spellEnd"/>
      <w:r w:rsidRPr="00145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А.А. Инженерная графика, машиностроительное черчение: учебник/ А.А. </w:t>
      </w:r>
      <w:proofErr w:type="spellStart"/>
      <w:r w:rsidRPr="00145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Чекмарев</w:t>
      </w:r>
      <w:proofErr w:type="spellEnd"/>
      <w:r w:rsidRPr="00145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М.: ИНФРА - М, 2014. –  396 с.</w:t>
      </w:r>
    </w:p>
    <w:p w:rsidR="00145E64" w:rsidRPr="00145E64" w:rsidRDefault="00145E64" w:rsidP="00145E64">
      <w:pPr>
        <w:numPr>
          <w:ilvl w:val="3"/>
          <w:numId w:val="2"/>
        </w:numPr>
        <w:tabs>
          <w:tab w:val="left" w:pos="142"/>
        </w:tabs>
        <w:spacing w:after="0"/>
        <w:ind w:firstLine="709"/>
        <w:contextualSpacing/>
      </w:pPr>
      <w:r w:rsidRPr="00145E64">
        <w:rPr>
          <w:rFonts w:ascii="Times New Roman" w:hAnsi="Times New Roman" w:cs="Times New Roman"/>
          <w:sz w:val="24"/>
          <w:szCs w:val="24"/>
        </w:rPr>
        <w:t xml:space="preserve">2. Бродский А.М. Инженерная графика (металлообработка) / А.М. Бродский. - М.: </w:t>
      </w:r>
      <w:proofErr w:type="spellStart"/>
      <w:r w:rsidRPr="00145E64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145E64">
        <w:rPr>
          <w:rFonts w:ascii="Times New Roman" w:hAnsi="Times New Roman" w:cs="Times New Roman"/>
          <w:sz w:val="24"/>
          <w:szCs w:val="24"/>
        </w:rPr>
        <w:t>, 2016. – 368 с.</w:t>
      </w:r>
    </w:p>
    <w:p w:rsidR="00145E64" w:rsidRPr="00145E64" w:rsidRDefault="00145E64" w:rsidP="00145E64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45E64" w:rsidRPr="00145E64" w:rsidRDefault="00145E64" w:rsidP="00145E64">
      <w:r w:rsidRPr="00145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Электронные издания:</w:t>
      </w:r>
    </w:p>
    <w:p w:rsidR="00145E64" w:rsidRPr="00145E64" w:rsidRDefault="00145E64" w:rsidP="00181BA3">
      <w:pPr>
        <w:widowControl w:val="0"/>
        <w:numPr>
          <w:ilvl w:val="1"/>
          <w:numId w:val="1"/>
        </w:numPr>
        <w:tabs>
          <w:tab w:val="left" w:pos="0"/>
          <w:tab w:val="left" w:pos="1080"/>
        </w:tabs>
        <w:spacing w:after="0"/>
        <w:ind w:left="284" w:right="-2" w:hanging="142"/>
        <w:jc w:val="both"/>
      </w:pPr>
      <w:r w:rsidRPr="0014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 //Система федеральных образовательных порталов [Электронный ресурс].- Режим доступа:</w:t>
      </w:r>
      <w:r w:rsidRPr="00145E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14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// </w:t>
      </w:r>
      <w:proofErr w:type="spellStart"/>
      <w:r w:rsidRPr="00145E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wwwict</w:t>
      </w:r>
      <w:proofErr w:type="spellEnd"/>
      <w:r w:rsidRPr="0014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145E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edu</w:t>
      </w:r>
      <w:proofErr w:type="spellEnd"/>
      <w:r w:rsidRPr="0014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145E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145E64" w:rsidRPr="00145E64" w:rsidRDefault="00145E64" w:rsidP="00181BA3">
      <w:pPr>
        <w:widowControl w:val="0"/>
        <w:numPr>
          <w:ilvl w:val="1"/>
          <w:numId w:val="1"/>
        </w:numPr>
        <w:tabs>
          <w:tab w:val="left" w:pos="0"/>
          <w:tab w:val="left" w:pos="1080"/>
        </w:tabs>
        <w:spacing w:after="0"/>
        <w:ind w:left="0" w:right="-2" w:firstLine="0"/>
        <w:jc w:val="both"/>
      </w:pPr>
      <w:r w:rsidRPr="0014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Начертательная геометрия и инженерная графика [Электронный ресурс]. – Режим доступа: </w:t>
      </w:r>
      <w:proofErr w:type="spellStart"/>
      <w:r w:rsidRPr="0014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145E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ING</w:t>
      </w:r>
      <w:r w:rsidRPr="0014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45E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GRAFIKA</w:t>
      </w:r>
      <w:r w:rsidRPr="0014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45E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145E64" w:rsidRPr="00145E64" w:rsidRDefault="00145E64" w:rsidP="00181BA3">
      <w:pPr>
        <w:widowControl w:val="0"/>
        <w:numPr>
          <w:ilvl w:val="1"/>
          <w:numId w:val="1"/>
        </w:numPr>
        <w:tabs>
          <w:tab w:val="left" w:pos="0"/>
          <w:tab w:val="left" w:pos="1080"/>
        </w:tabs>
        <w:spacing w:after="0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Начертательная геометрия и инженерная графика [Электронный ресурс]. – Режим доступа: </w:t>
      </w:r>
      <w:hyperlink r:id="rId10" w:history="1">
        <w:r w:rsidRPr="00145E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45E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45E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ngeom</w:t>
        </w:r>
        <w:proofErr w:type="spellEnd"/>
        <w:r w:rsidRPr="00145E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45E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145E64" w:rsidRPr="00145E64" w:rsidRDefault="00145E64" w:rsidP="00181BA3">
      <w:pPr>
        <w:widowControl w:val="0"/>
        <w:numPr>
          <w:ilvl w:val="1"/>
          <w:numId w:val="1"/>
        </w:numPr>
        <w:tabs>
          <w:tab w:val="left" w:pos="0"/>
          <w:tab w:val="left" w:pos="1080"/>
        </w:tabs>
        <w:spacing w:after="0"/>
        <w:ind w:left="142" w:right="-2" w:firstLine="0"/>
        <w:jc w:val="both"/>
      </w:pPr>
      <w:r w:rsidRPr="0014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учебник по инженерной графике //Кафедра инженерной и компьютерной графики  Санкт – Петербургского государственного университета ИТМ</w:t>
      </w:r>
      <w:proofErr w:type="gramStart"/>
      <w:r w:rsidRPr="0014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О[</w:t>
      </w:r>
      <w:proofErr w:type="gramEnd"/>
      <w:r w:rsidRPr="0014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ресурс]. – Режим доступа :</w:t>
      </w:r>
      <w:hyperlink r:id="rId11" w:history="1">
        <w:r w:rsidRPr="00145E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45E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45E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engineering</w:t>
        </w:r>
      </w:hyperlink>
      <w:r w:rsidRPr="0014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145E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graphics</w:t>
      </w:r>
      <w:r w:rsidRPr="0014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145E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spb</w:t>
      </w:r>
      <w:proofErr w:type="spellEnd"/>
      <w:r w:rsidRPr="0014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145E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145E64" w:rsidRPr="00145E64" w:rsidRDefault="00145E64" w:rsidP="00181BA3">
      <w:pPr>
        <w:numPr>
          <w:ilvl w:val="1"/>
          <w:numId w:val="1"/>
        </w:numPr>
        <w:tabs>
          <w:tab w:val="left" w:pos="720"/>
          <w:tab w:val="left" w:pos="1080"/>
        </w:tabs>
        <w:ind w:left="142" w:hanging="142"/>
        <w:contextualSpacing/>
        <w:jc w:val="both"/>
      </w:pPr>
      <w:r w:rsidRPr="00145E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Инженерная графика Электронный учебно- методический комплекс Учебная программа; электронный учебник; контрольно-оценочные средства 2017 Интерактивные мультимедийные учебные материалы</w:t>
      </w:r>
    </w:p>
    <w:p w:rsidR="00145E64" w:rsidRPr="00145E64" w:rsidRDefault="00145E64" w:rsidP="00145E64">
      <w:pPr>
        <w:widowControl w:val="0"/>
        <w:spacing w:after="0"/>
        <w:ind w:left="360" w:right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E64" w:rsidRPr="00145E64" w:rsidRDefault="00145E64" w:rsidP="00145E64">
      <w:r w:rsidRPr="00145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 (печатные издания)</w:t>
      </w:r>
    </w:p>
    <w:p w:rsidR="00145E64" w:rsidRPr="00145E64" w:rsidRDefault="00145E64" w:rsidP="00181BA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hanging="436"/>
        <w:jc w:val="both"/>
      </w:pPr>
      <w:r w:rsidRPr="00145E64">
        <w:rPr>
          <w:rFonts w:ascii="Times New Roman" w:hAnsi="Times New Roman" w:cs="Times New Roman"/>
          <w:sz w:val="24"/>
          <w:szCs w:val="24"/>
        </w:rPr>
        <w:lastRenderedPageBreak/>
        <w:t>Боголюбов, С.К. Инженерная графика: Учебник для средних специальных учебных заведений. / С.К. Боголюбов. - М.: Альянс, 2016. - 390 c.</w:t>
      </w:r>
    </w:p>
    <w:p w:rsidR="00145E64" w:rsidRPr="00145E64" w:rsidRDefault="00145E64" w:rsidP="00181BA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hanging="436"/>
        <w:jc w:val="both"/>
      </w:pPr>
      <w:r w:rsidRPr="00145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Миронов Б.Г. "Сборник упражнений для чтения чертежей по инженерной графике. 4-е изд., </w:t>
      </w:r>
      <w:proofErr w:type="spellStart"/>
      <w:r w:rsidRPr="00145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</w:t>
      </w:r>
      <w:proofErr w:type="spellEnd"/>
      <w:proofErr w:type="gramStart"/>
      <w:r w:rsidRPr="00145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."</w:t>
      </w:r>
      <w:proofErr w:type="gramEnd"/>
      <w:r w:rsidRPr="00145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издательство: </w:t>
      </w:r>
      <w:proofErr w:type="spellStart"/>
      <w:r w:rsidRPr="00145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Academia</w:t>
      </w:r>
      <w:proofErr w:type="spellEnd"/>
      <w:r w:rsidRPr="00145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 2012. - 128 с.</w:t>
      </w:r>
    </w:p>
    <w:p w:rsidR="00145E64" w:rsidRPr="00145E64" w:rsidRDefault="00145E64" w:rsidP="00181BA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hanging="436"/>
        <w:jc w:val="both"/>
      </w:pPr>
      <w:r w:rsidRPr="00145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Бродский А.М. Практикум по инженерной графике / </w:t>
      </w:r>
      <w:proofErr w:type="spellStart"/>
      <w:r w:rsidRPr="00145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А.М.Бродский</w:t>
      </w:r>
      <w:proofErr w:type="spellEnd"/>
      <w:r w:rsidRPr="00145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145E64">
        <w:rPr>
          <w:rFonts w:ascii="Times New Roman" w:hAnsi="Times New Roman" w:cs="Times New Roman"/>
          <w:sz w:val="24"/>
          <w:szCs w:val="24"/>
        </w:rPr>
        <w:t>Э.М.Фазлулин</w:t>
      </w:r>
      <w:proofErr w:type="spellEnd"/>
      <w:r w:rsidRPr="00145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E64">
        <w:rPr>
          <w:rFonts w:ascii="Times New Roman" w:hAnsi="Times New Roman" w:cs="Times New Roman"/>
          <w:sz w:val="24"/>
          <w:szCs w:val="24"/>
        </w:rPr>
        <w:t>В.А.Халдинов</w:t>
      </w:r>
      <w:proofErr w:type="spellEnd"/>
      <w:r w:rsidRPr="00145E64">
        <w:rPr>
          <w:rFonts w:ascii="Times New Roman" w:hAnsi="Times New Roman" w:cs="Times New Roman"/>
          <w:sz w:val="24"/>
          <w:szCs w:val="24"/>
        </w:rPr>
        <w:t>. — М.: Издательский центр «Академия»,2011.</w:t>
      </w:r>
    </w:p>
    <w:p w:rsidR="00145E64" w:rsidRPr="00145E64" w:rsidRDefault="00145E64" w:rsidP="00181BA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hanging="436"/>
        <w:jc w:val="both"/>
      </w:pPr>
      <w:r w:rsidRPr="00145E64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ГОСТ «Единая система конструкторской документации» (ЕСКД) Общие правила выполнения чертежей.</w:t>
      </w:r>
    </w:p>
    <w:p w:rsidR="00181BA3" w:rsidRDefault="00181BA3" w:rsidP="00145E64">
      <w:pPr>
        <w:spacing w:line="276" w:lineRule="auto"/>
        <w:ind w:left="1418" w:hanging="12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A3" w:rsidRDefault="00181BA3" w:rsidP="00145E64">
      <w:pPr>
        <w:spacing w:line="276" w:lineRule="auto"/>
        <w:ind w:left="1418" w:hanging="12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A3" w:rsidRDefault="00181BA3" w:rsidP="00145E64">
      <w:pPr>
        <w:spacing w:line="276" w:lineRule="auto"/>
        <w:ind w:left="1418" w:hanging="12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A3" w:rsidRDefault="00181BA3" w:rsidP="00145E64">
      <w:pPr>
        <w:spacing w:line="276" w:lineRule="auto"/>
        <w:ind w:left="1418" w:hanging="12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A3" w:rsidRDefault="00181BA3" w:rsidP="00145E64">
      <w:pPr>
        <w:spacing w:line="276" w:lineRule="auto"/>
        <w:ind w:left="1418" w:hanging="12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A3" w:rsidRDefault="00181BA3" w:rsidP="00145E64">
      <w:pPr>
        <w:spacing w:line="276" w:lineRule="auto"/>
        <w:ind w:left="1418" w:hanging="12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A3" w:rsidRDefault="00181BA3" w:rsidP="00145E64">
      <w:pPr>
        <w:spacing w:line="276" w:lineRule="auto"/>
        <w:ind w:left="1418" w:hanging="12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A3" w:rsidRDefault="00181BA3" w:rsidP="00145E64">
      <w:pPr>
        <w:spacing w:line="276" w:lineRule="auto"/>
        <w:ind w:left="1418" w:hanging="12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A3" w:rsidRDefault="00181BA3" w:rsidP="00145E64">
      <w:pPr>
        <w:spacing w:line="276" w:lineRule="auto"/>
        <w:ind w:left="1418" w:hanging="12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A3" w:rsidRDefault="00181BA3" w:rsidP="00145E64">
      <w:pPr>
        <w:spacing w:line="276" w:lineRule="auto"/>
        <w:ind w:left="1418" w:hanging="12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A3" w:rsidRDefault="00181BA3" w:rsidP="00145E64">
      <w:pPr>
        <w:spacing w:line="276" w:lineRule="auto"/>
        <w:ind w:left="1418" w:hanging="12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A3" w:rsidRDefault="00181BA3" w:rsidP="00145E64">
      <w:pPr>
        <w:spacing w:line="276" w:lineRule="auto"/>
        <w:ind w:left="1418" w:hanging="12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A3" w:rsidRDefault="00181BA3" w:rsidP="00145E64">
      <w:pPr>
        <w:spacing w:line="276" w:lineRule="auto"/>
        <w:ind w:left="1418" w:hanging="12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A3" w:rsidRDefault="00181BA3" w:rsidP="00145E64">
      <w:pPr>
        <w:spacing w:line="276" w:lineRule="auto"/>
        <w:ind w:left="1418" w:hanging="12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A3" w:rsidRDefault="00181BA3" w:rsidP="00145E64">
      <w:pPr>
        <w:spacing w:line="276" w:lineRule="auto"/>
        <w:ind w:left="1418" w:hanging="12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A3" w:rsidRDefault="00181BA3" w:rsidP="00145E64">
      <w:pPr>
        <w:spacing w:line="276" w:lineRule="auto"/>
        <w:ind w:left="1418" w:hanging="12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A3" w:rsidRDefault="00181BA3" w:rsidP="00145E64">
      <w:pPr>
        <w:spacing w:line="276" w:lineRule="auto"/>
        <w:ind w:left="1418" w:hanging="12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A3" w:rsidRDefault="00181BA3" w:rsidP="00145E64">
      <w:pPr>
        <w:spacing w:line="276" w:lineRule="auto"/>
        <w:ind w:left="1418" w:hanging="12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A3" w:rsidRDefault="00181BA3" w:rsidP="00145E64">
      <w:pPr>
        <w:spacing w:line="276" w:lineRule="auto"/>
        <w:ind w:left="1418" w:hanging="12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A3" w:rsidRDefault="00181BA3" w:rsidP="00145E64">
      <w:pPr>
        <w:spacing w:line="276" w:lineRule="auto"/>
        <w:ind w:left="1418" w:hanging="12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A3" w:rsidRDefault="00181BA3" w:rsidP="00145E64">
      <w:pPr>
        <w:spacing w:line="276" w:lineRule="auto"/>
        <w:ind w:left="1418" w:hanging="12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A3" w:rsidRDefault="00181BA3" w:rsidP="00145E64">
      <w:pPr>
        <w:spacing w:line="276" w:lineRule="auto"/>
        <w:ind w:left="1418" w:hanging="12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A3" w:rsidRDefault="00181BA3" w:rsidP="00145E64">
      <w:pPr>
        <w:spacing w:line="276" w:lineRule="auto"/>
        <w:ind w:left="1418" w:hanging="12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A3" w:rsidRDefault="00181BA3" w:rsidP="00145E64">
      <w:pPr>
        <w:spacing w:line="276" w:lineRule="auto"/>
        <w:ind w:left="1418" w:hanging="12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A3" w:rsidRDefault="00181BA3" w:rsidP="00145E64">
      <w:pPr>
        <w:spacing w:line="276" w:lineRule="auto"/>
        <w:ind w:left="1418" w:hanging="12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A3" w:rsidRDefault="00181BA3" w:rsidP="00145E64">
      <w:pPr>
        <w:spacing w:line="276" w:lineRule="auto"/>
        <w:ind w:left="1418" w:hanging="12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A3" w:rsidRDefault="00181BA3" w:rsidP="00145E64">
      <w:pPr>
        <w:spacing w:line="276" w:lineRule="auto"/>
        <w:ind w:left="1418" w:hanging="12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A3" w:rsidRDefault="00181BA3" w:rsidP="00145E64">
      <w:pPr>
        <w:spacing w:line="276" w:lineRule="auto"/>
        <w:ind w:left="1418" w:hanging="12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A3" w:rsidRDefault="00181BA3" w:rsidP="00145E64">
      <w:pPr>
        <w:spacing w:line="276" w:lineRule="auto"/>
        <w:ind w:left="1418" w:hanging="12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A3" w:rsidRDefault="00181BA3" w:rsidP="00145E64">
      <w:pPr>
        <w:spacing w:line="276" w:lineRule="auto"/>
        <w:ind w:left="1418" w:hanging="12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A3" w:rsidRDefault="00181BA3" w:rsidP="00145E64">
      <w:pPr>
        <w:spacing w:line="276" w:lineRule="auto"/>
        <w:ind w:left="1418" w:hanging="12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A3" w:rsidRDefault="00181BA3" w:rsidP="00145E64">
      <w:pPr>
        <w:spacing w:line="276" w:lineRule="auto"/>
        <w:ind w:left="1418" w:hanging="12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A3" w:rsidRDefault="00181BA3" w:rsidP="00145E64">
      <w:pPr>
        <w:spacing w:line="276" w:lineRule="auto"/>
        <w:ind w:left="1418" w:hanging="12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A3" w:rsidRDefault="00181BA3" w:rsidP="00145E64">
      <w:pPr>
        <w:spacing w:line="276" w:lineRule="auto"/>
        <w:ind w:left="1418" w:hanging="12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A3" w:rsidRDefault="00181BA3" w:rsidP="00145E64">
      <w:pPr>
        <w:spacing w:line="276" w:lineRule="auto"/>
        <w:ind w:left="1418" w:hanging="12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A3" w:rsidRDefault="00181BA3" w:rsidP="00145E64">
      <w:pPr>
        <w:spacing w:line="276" w:lineRule="auto"/>
        <w:ind w:left="1418" w:hanging="12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A3" w:rsidRDefault="00181BA3" w:rsidP="00181BA3">
      <w:pPr>
        <w:spacing w:line="276" w:lineRule="auto"/>
        <w:ind w:left="1418" w:hanging="127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E64" w:rsidRPr="00145E64" w:rsidRDefault="00145E64" w:rsidP="00181BA3">
      <w:pPr>
        <w:spacing w:line="276" w:lineRule="auto"/>
        <w:ind w:left="1418" w:hanging="1276"/>
        <w:contextualSpacing/>
        <w:jc w:val="center"/>
      </w:pPr>
      <w:r w:rsidRPr="0014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 И ОЦЕНКА РЕЗУЛЬТАТОВ ОСВОЕНИЯ УЧЕБНОЙ ДИСЦИПЛИНЫ</w:t>
      </w:r>
    </w:p>
    <w:p w:rsidR="00145E64" w:rsidRPr="00145E64" w:rsidRDefault="00145E64" w:rsidP="00145E64">
      <w:pPr>
        <w:spacing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-2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76"/>
        <w:gridCol w:w="4365"/>
        <w:gridCol w:w="2054"/>
      </w:tblGrid>
      <w:tr w:rsidR="00145E64" w:rsidRPr="00145E64" w:rsidTr="00145E64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5E64" w:rsidRPr="00145E64" w:rsidRDefault="00145E64" w:rsidP="00145E64">
            <w:pPr>
              <w:spacing w:after="0" w:line="276" w:lineRule="auto"/>
            </w:pPr>
            <w:r w:rsidRPr="001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5E64" w:rsidRPr="00145E64" w:rsidRDefault="00145E64" w:rsidP="00145E64">
            <w:pPr>
              <w:spacing w:after="0" w:line="276" w:lineRule="auto"/>
            </w:pPr>
            <w:r w:rsidRPr="001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E64" w:rsidRPr="00145E64" w:rsidRDefault="00145E64" w:rsidP="00145E64">
            <w:pPr>
              <w:spacing w:after="0" w:line="276" w:lineRule="auto"/>
            </w:pPr>
            <w:r w:rsidRPr="001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145E64" w:rsidRPr="00145E64" w:rsidTr="00145E64">
        <w:tc>
          <w:tcPr>
            <w:tcW w:w="93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E64" w:rsidRPr="00145E64" w:rsidRDefault="00145E64" w:rsidP="00145E64">
            <w:pPr>
              <w:spacing w:after="0" w:line="276" w:lineRule="auto"/>
            </w:pPr>
            <w:r w:rsidRPr="001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знаний:</w:t>
            </w:r>
          </w:p>
        </w:tc>
      </w:tr>
      <w:tr w:rsidR="00145E64" w:rsidRPr="00145E64" w:rsidTr="00145E64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5E64" w:rsidRPr="00145E64" w:rsidRDefault="00145E64" w:rsidP="00145E64">
            <w:pPr>
              <w:tabs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</w:pPr>
            <w:r w:rsidRPr="0014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правил построения чертежей и схем, способов графического представления пространственных образов, возможностей пакетов прикладных программ компьютерной графики в профессиональной деятельности, основных положений конструкторской, технологической и другой нормативной документации, основ строительной графики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5E64" w:rsidRPr="00145E64" w:rsidRDefault="00145E64" w:rsidP="00145E64">
            <w:pPr>
              <w:shd w:val="clear" w:color="auto" w:fill="FFFFFF"/>
              <w:spacing w:after="0"/>
              <w:jc w:val="both"/>
            </w:pPr>
            <w:r w:rsidRPr="00145E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Оценка «5» ставится, если 90 – 100 % тестовых заданий выполнено верно.</w:t>
            </w:r>
          </w:p>
          <w:p w:rsidR="00145E64" w:rsidRPr="00145E64" w:rsidRDefault="00145E64" w:rsidP="00145E64">
            <w:pPr>
              <w:shd w:val="clear" w:color="auto" w:fill="FFFFFF"/>
              <w:spacing w:after="0"/>
              <w:jc w:val="both"/>
            </w:pPr>
            <w:r w:rsidRPr="00145E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Оценка «4» ставится, если верно выполнено 70 -80 % заданий.</w:t>
            </w:r>
          </w:p>
          <w:p w:rsidR="00145E64" w:rsidRPr="00145E64" w:rsidRDefault="00145E64" w:rsidP="00145E64">
            <w:pPr>
              <w:shd w:val="clear" w:color="auto" w:fill="FFFFFF"/>
              <w:spacing w:after="0"/>
              <w:jc w:val="both"/>
            </w:pPr>
            <w:r w:rsidRPr="00145E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Оценка «3» ставится, если 50-60 % заданий выполнено верно.</w:t>
            </w:r>
          </w:p>
          <w:p w:rsidR="00145E64" w:rsidRPr="00145E64" w:rsidRDefault="00145E64" w:rsidP="00145E64">
            <w:pPr>
              <w:shd w:val="clear" w:color="auto" w:fill="FFFFFF"/>
              <w:spacing w:after="0"/>
              <w:jc w:val="both"/>
            </w:pPr>
            <w:r w:rsidRPr="00145E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Если верно выполнено менее 50 % заданий, то ставится оценка «2».</w:t>
            </w: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hd w:val="clear" w:color="auto" w:fill="FFFFFF"/>
              <w:spacing w:after="0"/>
              <w:jc w:val="both"/>
            </w:pPr>
            <w:r w:rsidRPr="00145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«пять» ставится, если обучающийся верно выполнил и правильно оформил практическую работу.</w:t>
            </w:r>
          </w:p>
          <w:p w:rsidR="00145E64" w:rsidRPr="00145E64" w:rsidRDefault="00145E64" w:rsidP="00145E64">
            <w:pPr>
              <w:shd w:val="clear" w:color="auto" w:fill="FFFFFF"/>
              <w:spacing w:after="0"/>
              <w:jc w:val="both"/>
            </w:pPr>
            <w:r w:rsidRPr="00145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«четыре» ставится, если обучающийся допускает незначительные неточности при выполнении и оформлении практической работы. </w:t>
            </w:r>
          </w:p>
          <w:p w:rsidR="00145E64" w:rsidRPr="00145E64" w:rsidRDefault="00145E64" w:rsidP="00145E64">
            <w:pPr>
              <w:shd w:val="clear" w:color="auto" w:fill="FFFFFF"/>
              <w:spacing w:after="0"/>
              <w:jc w:val="both"/>
            </w:pPr>
            <w:r w:rsidRPr="00145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Оценка «три» ставится, если обучающийся допускает неточности и ошибки при выполнении и оформлении практической работы. </w:t>
            </w:r>
          </w:p>
          <w:p w:rsidR="00145E64" w:rsidRPr="00145E64" w:rsidRDefault="00145E64" w:rsidP="00145E64">
            <w:pPr>
              <w:shd w:val="clear" w:color="auto" w:fill="FFFFFF"/>
              <w:spacing w:after="0"/>
              <w:jc w:val="both"/>
            </w:pPr>
            <w:r w:rsidRPr="00145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«два» ставится, если обучающийся не отвечает на поставленные вопросы.</w:t>
            </w: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hd w:val="clear" w:color="auto" w:fill="FFFFFF"/>
              <w:spacing w:after="0"/>
              <w:jc w:val="both"/>
            </w:pPr>
            <w:r w:rsidRPr="00145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«пять» ставится, если обучающийся своевременно выполняет практическую работу, при выполнении работы проявляет аккуратность, самостоятельность, творчество.</w:t>
            </w:r>
          </w:p>
          <w:p w:rsidR="00145E64" w:rsidRPr="00145E64" w:rsidRDefault="00145E64" w:rsidP="00145E64">
            <w:pPr>
              <w:shd w:val="clear" w:color="auto" w:fill="FFFFFF"/>
              <w:spacing w:after="0"/>
              <w:jc w:val="both"/>
            </w:pPr>
            <w:r w:rsidRPr="00145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«четыре» ставится, если обучающийся своевременно выполняет практическую работу, но допускает незначительные неточности.</w:t>
            </w:r>
          </w:p>
          <w:p w:rsidR="00145E64" w:rsidRPr="00145E64" w:rsidRDefault="00145E64" w:rsidP="00145E64">
            <w:pPr>
              <w:shd w:val="clear" w:color="auto" w:fill="FFFFFF"/>
              <w:spacing w:after="0"/>
              <w:jc w:val="both"/>
            </w:pPr>
            <w:r w:rsidRPr="00145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«три» ставится, если обучающийся допускает неточности или ошибки при выполнении практической работы </w:t>
            </w:r>
          </w:p>
          <w:p w:rsidR="00145E64" w:rsidRPr="00145E64" w:rsidRDefault="00145E64" w:rsidP="00145E64">
            <w:pPr>
              <w:shd w:val="clear" w:color="auto" w:fill="FFFFFF"/>
              <w:spacing w:after="0"/>
              <w:jc w:val="both"/>
            </w:pPr>
            <w:r w:rsidRPr="00145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«два» ставится, если обучающийся не выполняет практическую работу, либо выполняет работу с грубыми ошибками. 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E64" w:rsidRPr="00145E64" w:rsidRDefault="00145E64" w:rsidP="00145E64">
            <w:pPr>
              <w:spacing w:line="276" w:lineRule="auto"/>
              <w:jc w:val="both"/>
            </w:pPr>
            <w:r w:rsidRPr="00145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результатов деятельности обучающегося при выполнении и защите практических работ тестирования, контрольных работ и других видов текущего контроля</w:t>
            </w:r>
          </w:p>
          <w:p w:rsidR="00145E64" w:rsidRPr="00145E64" w:rsidRDefault="00145E64" w:rsidP="00145E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</w:pPr>
            <w:r w:rsidRPr="0014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Экспертная оценка в форме: защиты отчёта </w:t>
            </w:r>
          </w:p>
          <w:p w:rsidR="00145E64" w:rsidRPr="00145E64" w:rsidRDefault="00145E64" w:rsidP="00145E64">
            <w:pPr>
              <w:spacing w:after="0" w:line="276" w:lineRule="auto"/>
            </w:pPr>
            <w:r w:rsidRPr="0014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практическому занятию.</w:t>
            </w:r>
          </w:p>
        </w:tc>
      </w:tr>
      <w:tr w:rsidR="00145E64" w:rsidRPr="00145E64" w:rsidTr="00145E64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5E64" w:rsidRPr="00145E64" w:rsidRDefault="00145E64" w:rsidP="00145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5E64" w:rsidRPr="00145E64" w:rsidRDefault="00145E64" w:rsidP="00145E64">
            <w:pPr>
              <w:shd w:val="clear" w:color="auto" w:fill="FFFFFF"/>
              <w:spacing w:after="0"/>
              <w:jc w:val="both"/>
            </w:pPr>
            <w:r w:rsidRPr="00145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Оценка «пять» ставится, если обучающийся умеет выделять главное, проявляет аккуратность, самостоятельность, творчество.</w:t>
            </w:r>
          </w:p>
          <w:p w:rsidR="00145E64" w:rsidRPr="00145E64" w:rsidRDefault="00145E64" w:rsidP="00145E64">
            <w:pPr>
              <w:shd w:val="clear" w:color="auto" w:fill="FFFFFF"/>
              <w:spacing w:after="0"/>
              <w:jc w:val="both"/>
            </w:pPr>
            <w:r w:rsidRPr="00145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«четыре» ставится, если обучающийся умеет конспектировать и выделять главное, но допускает незначительные неточности.</w:t>
            </w:r>
          </w:p>
          <w:p w:rsidR="00145E64" w:rsidRPr="00145E64" w:rsidRDefault="00145E64" w:rsidP="00145E64">
            <w:pPr>
              <w:shd w:val="clear" w:color="auto" w:fill="FFFFFF"/>
              <w:spacing w:after="0"/>
              <w:jc w:val="both"/>
            </w:pPr>
            <w:r w:rsidRPr="00145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«три» ставится, если обучающийся не умеет выделять главное, в конспекте отсутствует последовательность.</w:t>
            </w:r>
          </w:p>
          <w:p w:rsidR="00145E64" w:rsidRPr="00145E64" w:rsidRDefault="00145E64" w:rsidP="00145E64">
            <w:pPr>
              <w:shd w:val="clear" w:color="auto" w:fill="FFFFFF"/>
              <w:spacing w:after="0"/>
              <w:jc w:val="both"/>
            </w:pPr>
            <w:r w:rsidRPr="00145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«два» ставится, если обучающийся не имеет конспекта лекций.</w:t>
            </w:r>
          </w:p>
          <w:p w:rsidR="00145E64" w:rsidRPr="00145E64" w:rsidRDefault="00145E64" w:rsidP="00145E6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hd w:val="clear" w:color="auto" w:fill="FFFFFF"/>
              <w:spacing w:after="0"/>
              <w:jc w:val="both"/>
            </w:pPr>
            <w:r w:rsidRPr="00145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«пять» ставится, если обучающийся своевременно выполняет практическую работу, при выполнении работы проявляет аккуратность, самостоятельность, творчество.</w:t>
            </w:r>
          </w:p>
          <w:p w:rsidR="00145E64" w:rsidRPr="00145E64" w:rsidRDefault="00145E64" w:rsidP="00145E64">
            <w:pPr>
              <w:shd w:val="clear" w:color="auto" w:fill="FFFFFF"/>
              <w:spacing w:after="0"/>
              <w:jc w:val="both"/>
            </w:pPr>
            <w:r w:rsidRPr="00145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«четыре» ставится, если обучающийся своевременно выполняет практическую работу, но допускает незначительные неточности.</w:t>
            </w:r>
          </w:p>
          <w:p w:rsidR="00145E64" w:rsidRPr="00145E64" w:rsidRDefault="00145E64" w:rsidP="00145E64">
            <w:pPr>
              <w:shd w:val="clear" w:color="auto" w:fill="FFFFFF"/>
              <w:spacing w:after="0"/>
              <w:jc w:val="both"/>
            </w:pPr>
            <w:r w:rsidRPr="00145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«три» ставится, если обучающийся допускает неточности или ошибки при выполнении практической работы </w:t>
            </w:r>
          </w:p>
          <w:p w:rsidR="00145E64" w:rsidRPr="00145E64" w:rsidRDefault="00145E64" w:rsidP="00145E64">
            <w:pPr>
              <w:shd w:val="clear" w:color="auto" w:fill="FFFFFF"/>
              <w:spacing w:after="0"/>
              <w:jc w:val="both"/>
            </w:pPr>
            <w:r w:rsidRPr="00145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«два» ставится, если обучающийся не выполняет практическую работу, либо выполняет работу с грубыми ошибками.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E64" w:rsidRPr="00145E64" w:rsidRDefault="00145E64" w:rsidP="00145E64">
            <w:pPr>
              <w:spacing w:after="0" w:line="276" w:lineRule="auto"/>
            </w:pPr>
            <w:r w:rsidRPr="00145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Проверка конспекта лекций</w:t>
            </w: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</w:pPr>
            <w:r w:rsidRPr="0014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Экспертная оценка в  форме: защиты отчёта </w:t>
            </w:r>
          </w:p>
          <w:p w:rsidR="00145E64" w:rsidRPr="00145E64" w:rsidRDefault="00145E64" w:rsidP="00145E64">
            <w:pPr>
              <w:spacing w:after="0" w:line="276" w:lineRule="auto"/>
            </w:pPr>
            <w:r w:rsidRPr="0014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практическому занятию.</w:t>
            </w: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45E64" w:rsidRPr="00145E64" w:rsidTr="00145E64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5E64" w:rsidRPr="00145E64" w:rsidRDefault="00145E64" w:rsidP="00145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5E64" w:rsidRPr="00145E64" w:rsidRDefault="00145E64" w:rsidP="00145E64">
            <w:pPr>
              <w:shd w:val="clear" w:color="auto" w:fill="FFFFFF"/>
              <w:spacing w:after="0"/>
              <w:jc w:val="both"/>
            </w:pPr>
            <w:r w:rsidRPr="00145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«пять» ставится, если обучающийся своевременно выполняет практическую работу, при выполнении работы проявляет аккуратность, самостоятельность, творчество.</w:t>
            </w:r>
          </w:p>
          <w:p w:rsidR="00145E64" w:rsidRPr="00145E64" w:rsidRDefault="00145E64" w:rsidP="00145E64">
            <w:pPr>
              <w:shd w:val="clear" w:color="auto" w:fill="FFFFFF"/>
              <w:spacing w:after="0"/>
              <w:jc w:val="both"/>
            </w:pPr>
            <w:r w:rsidRPr="00145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«четыре» ставится, если обучающийся своевременно выполняет практическую работу, но допускает незначительные неточности.</w:t>
            </w:r>
          </w:p>
          <w:p w:rsidR="00145E64" w:rsidRPr="00145E64" w:rsidRDefault="00145E64" w:rsidP="00145E64">
            <w:pPr>
              <w:shd w:val="clear" w:color="auto" w:fill="FFFFFF"/>
              <w:spacing w:after="0"/>
              <w:jc w:val="both"/>
            </w:pPr>
            <w:r w:rsidRPr="00145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«три» ставится, если обучающийся допускает неточности или ошибки при выполнении практической работы </w:t>
            </w:r>
          </w:p>
          <w:p w:rsidR="00145E64" w:rsidRPr="00145E64" w:rsidRDefault="00145E64" w:rsidP="00145E64">
            <w:pPr>
              <w:spacing w:after="0" w:line="276" w:lineRule="auto"/>
            </w:pPr>
            <w:r w:rsidRPr="00145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«два» ставится, если обучающийся не выполняет практическую работу, либо выполняет работу с грубыми ошибками.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E64" w:rsidRPr="00145E64" w:rsidRDefault="00145E64" w:rsidP="00145E64">
            <w:pPr>
              <w:spacing w:after="0" w:line="276" w:lineRule="auto"/>
            </w:pPr>
            <w:r w:rsidRPr="0014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Экспертная оценка в форме: защиты </w:t>
            </w:r>
          </w:p>
          <w:p w:rsidR="00145E64" w:rsidRPr="00145E64" w:rsidRDefault="00145E64" w:rsidP="00145E64">
            <w:pPr>
              <w:spacing w:after="0" w:line="276" w:lineRule="auto"/>
            </w:pPr>
            <w:r w:rsidRPr="0014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практической работе.</w:t>
            </w:r>
          </w:p>
        </w:tc>
      </w:tr>
      <w:tr w:rsidR="00145E64" w:rsidRPr="00145E64" w:rsidTr="00145E64">
        <w:tc>
          <w:tcPr>
            <w:tcW w:w="93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E64" w:rsidRPr="00145E64" w:rsidRDefault="00145E64" w:rsidP="00145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</w:pPr>
            <w:r w:rsidRPr="001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умений:</w:t>
            </w:r>
          </w:p>
        </w:tc>
      </w:tr>
      <w:tr w:rsidR="00145E64" w:rsidRPr="00145E64" w:rsidTr="00145E64">
        <w:trPr>
          <w:trHeight w:val="48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5E64" w:rsidRPr="00145E64" w:rsidRDefault="00145E64" w:rsidP="00145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</w:pPr>
            <w:r w:rsidRPr="0014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Оформлять проектно – конструкторскую, технологическую и другую техническую документацию в соответствии с действующей нормативной базой, выполнять изображения, разрезы и сечения на чертежах, выполнять деталирование сборочного чертежа, решать графические задачи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5E64" w:rsidRPr="00145E64" w:rsidRDefault="00145E64" w:rsidP="00145E64">
            <w:pPr>
              <w:shd w:val="clear" w:color="auto" w:fill="FFFFFF"/>
              <w:spacing w:after="0"/>
              <w:jc w:val="both"/>
            </w:pPr>
            <w:r w:rsidRPr="00145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«пять» ставится, если обучающийся своевременно выполняет практическую работу, при выполнении работы проявляет аккуратность, самостоятельность, творчество.</w:t>
            </w:r>
          </w:p>
          <w:p w:rsidR="00145E64" w:rsidRPr="00145E64" w:rsidRDefault="00145E64" w:rsidP="00145E64">
            <w:pPr>
              <w:shd w:val="clear" w:color="auto" w:fill="FFFFFF"/>
              <w:spacing w:after="0"/>
              <w:jc w:val="both"/>
            </w:pPr>
            <w:r w:rsidRPr="00145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«четыре» ставится, если обучающийся своевременно выполняет практическую работу, но допускает незначительные неточности.</w:t>
            </w:r>
          </w:p>
          <w:p w:rsidR="00145E64" w:rsidRPr="00145E64" w:rsidRDefault="00145E64" w:rsidP="00145E64">
            <w:pPr>
              <w:shd w:val="clear" w:color="auto" w:fill="FFFFFF"/>
              <w:spacing w:after="0"/>
              <w:jc w:val="both"/>
            </w:pPr>
            <w:r w:rsidRPr="00145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«три» ставится, если обучающийся допускает неточности или ошибки при выполнении практической работы </w:t>
            </w:r>
          </w:p>
          <w:p w:rsidR="00145E64" w:rsidRPr="00145E64" w:rsidRDefault="00145E64" w:rsidP="00145E64">
            <w:pPr>
              <w:spacing w:after="0" w:line="276" w:lineRule="auto"/>
            </w:pPr>
            <w:r w:rsidRPr="00145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«два» ставится, если обучающийся не выполняет практическую работу, либо выполняет работу с грубыми ошибками.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E64" w:rsidRPr="00145E64" w:rsidRDefault="00145E64" w:rsidP="00145E64">
            <w:pPr>
              <w:spacing w:after="0" w:line="276" w:lineRule="auto"/>
            </w:pPr>
            <w:r w:rsidRPr="00145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45E64" w:rsidRPr="00145E64" w:rsidTr="00145E64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5E64" w:rsidRPr="00145E64" w:rsidRDefault="00145E64" w:rsidP="00145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5E64" w:rsidRPr="00145E64" w:rsidRDefault="00145E64" w:rsidP="00145E64">
            <w:pPr>
              <w:shd w:val="clear" w:color="auto" w:fill="FFFFFF"/>
              <w:spacing w:after="0"/>
              <w:jc w:val="both"/>
            </w:pPr>
            <w:r w:rsidRPr="00145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«пять» ставится, если верно отвечает на все поставленные вопросы.</w:t>
            </w:r>
          </w:p>
          <w:p w:rsidR="00145E64" w:rsidRPr="00145E64" w:rsidRDefault="00145E64" w:rsidP="00145E64">
            <w:pPr>
              <w:shd w:val="clear" w:color="auto" w:fill="FFFFFF"/>
              <w:spacing w:after="0"/>
              <w:jc w:val="both"/>
            </w:pPr>
            <w:r w:rsidRPr="00145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«четыре» ставится, если допускает незначительные неточности при ответах на вопросы.</w:t>
            </w:r>
          </w:p>
          <w:p w:rsidR="00145E64" w:rsidRPr="00145E64" w:rsidRDefault="00145E64" w:rsidP="00145E64">
            <w:pPr>
              <w:shd w:val="clear" w:color="auto" w:fill="FFFFFF"/>
              <w:spacing w:after="0"/>
              <w:jc w:val="both"/>
            </w:pPr>
            <w:r w:rsidRPr="00145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«три» ставится, если обучающийся допускает неточности или ошибки при ответах на вопросы </w:t>
            </w:r>
          </w:p>
          <w:p w:rsidR="00145E64" w:rsidRPr="00145E64" w:rsidRDefault="00145E64" w:rsidP="00145E64">
            <w:pPr>
              <w:shd w:val="clear" w:color="auto" w:fill="FFFFFF"/>
              <w:spacing w:after="0"/>
              <w:jc w:val="both"/>
            </w:pPr>
            <w:r w:rsidRPr="00145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«два» ставится, если обучающийся не отвечает на поставленные вопросы.</w:t>
            </w:r>
          </w:p>
          <w:p w:rsidR="00145E64" w:rsidRPr="00145E64" w:rsidRDefault="00145E64" w:rsidP="00145E64">
            <w:pPr>
              <w:shd w:val="clear" w:color="auto" w:fill="FFFFFF"/>
              <w:spacing w:after="0"/>
              <w:jc w:val="both"/>
            </w:pPr>
            <w:r w:rsidRPr="00145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«пять» ставится, если обучающийся своевременно выполняет практическую работу, при выполнении работы проявляет аккуратность, самостоятельность, творчество.</w:t>
            </w:r>
          </w:p>
          <w:p w:rsidR="00145E64" w:rsidRPr="00145E64" w:rsidRDefault="00145E64" w:rsidP="00145E64">
            <w:pPr>
              <w:shd w:val="clear" w:color="auto" w:fill="FFFFFF"/>
              <w:spacing w:after="0"/>
              <w:jc w:val="both"/>
            </w:pPr>
            <w:r w:rsidRPr="00145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«четыре» ставится, если обучающийся своевременно выполняет практическую работу, но допускает незначительные неточности.</w:t>
            </w:r>
          </w:p>
          <w:p w:rsidR="00145E64" w:rsidRPr="00145E64" w:rsidRDefault="00145E64" w:rsidP="00145E64">
            <w:pPr>
              <w:shd w:val="clear" w:color="auto" w:fill="FFFFFF"/>
              <w:spacing w:after="0"/>
              <w:jc w:val="both"/>
            </w:pPr>
            <w:r w:rsidRPr="00145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«три» ставится, если обучающийся допускает неточности или ошибки при выполнении практической работы </w:t>
            </w:r>
          </w:p>
          <w:p w:rsidR="00145E64" w:rsidRPr="00145E64" w:rsidRDefault="00145E64" w:rsidP="00145E64">
            <w:pPr>
              <w:spacing w:after="0" w:line="276" w:lineRule="auto"/>
            </w:pPr>
            <w:r w:rsidRPr="00145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«два» ставится, если обучающийся не выполняет практическую работу, либо выполняет работу с грубыми ошибками.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E64" w:rsidRPr="00145E64" w:rsidRDefault="00145E64" w:rsidP="00145E64">
            <w:pPr>
              <w:spacing w:after="0" w:line="276" w:lineRule="auto"/>
            </w:pPr>
            <w:r w:rsidRPr="00145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опрос</w:t>
            </w: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5E64" w:rsidRPr="00145E64" w:rsidRDefault="00145E64" w:rsidP="00145E64">
            <w:pPr>
              <w:spacing w:after="0" w:line="276" w:lineRule="auto"/>
            </w:pPr>
            <w:r w:rsidRPr="00145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Практические    работы </w:t>
            </w:r>
          </w:p>
        </w:tc>
      </w:tr>
    </w:tbl>
    <w:p w:rsidR="00145E64" w:rsidRPr="00145E64" w:rsidRDefault="00145E64" w:rsidP="00145E64"/>
    <w:p w:rsidR="00145E64" w:rsidRPr="00145E64" w:rsidRDefault="00145E64" w:rsidP="00145E64"/>
    <w:p w:rsidR="00116175" w:rsidRDefault="00116175"/>
    <w:sectPr w:rsidR="00116175">
      <w:footerReference w:type="even" r:id="rId12"/>
      <w:footerReference w:type="default" r:id="rId13"/>
      <w:footerReference w:type="first" r:id="rId14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8F" w:rsidRDefault="008F558F">
      <w:pPr>
        <w:spacing w:after="0"/>
      </w:pPr>
      <w:r>
        <w:separator/>
      </w:r>
    </w:p>
  </w:endnote>
  <w:endnote w:type="continuationSeparator" w:id="0">
    <w:p w:rsidR="008F558F" w:rsidRDefault="008F55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8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24" w:rsidRDefault="00E1672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24" w:rsidRDefault="00E1672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24" w:rsidRDefault="00E167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8F" w:rsidRDefault="008F558F">
      <w:pPr>
        <w:spacing w:after="0"/>
      </w:pPr>
      <w:r>
        <w:separator/>
      </w:r>
    </w:p>
  </w:footnote>
  <w:footnote w:type="continuationSeparator" w:id="0">
    <w:p w:rsidR="008F558F" w:rsidRDefault="008F55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64" w:hanging="360"/>
      </w:pPr>
      <w:rPr>
        <w:rFonts w:ascii="Times New Roman" w:eastAsia="Times New Roman" w:hAnsi="Times New Roman" w:cs="Times New Roman"/>
        <w:sz w:val="24"/>
        <w:szCs w:val="24"/>
        <w:lang w:val="en-US" w:eastAsia="ru-RU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A5"/>
    <w:rsid w:val="000C3876"/>
    <w:rsid w:val="00116175"/>
    <w:rsid w:val="00145E64"/>
    <w:rsid w:val="00181BA3"/>
    <w:rsid w:val="00184D04"/>
    <w:rsid w:val="001958C2"/>
    <w:rsid w:val="001D6D08"/>
    <w:rsid w:val="00204E82"/>
    <w:rsid w:val="00254B97"/>
    <w:rsid w:val="00414BFC"/>
    <w:rsid w:val="00703334"/>
    <w:rsid w:val="0072008F"/>
    <w:rsid w:val="007D5BA5"/>
    <w:rsid w:val="008F558F"/>
    <w:rsid w:val="00997388"/>
    <w:rsid w:val="009E5A14"/>
    <w:rsid w:val="00D027AD"/>
    <w:rsid w:val="00DD4DCB"/>
    <w:rsid w:val="00E16724"/>
    <w:rsid w:val="00F9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C"/>
    <w:pPr>
      <w:suppressAutoHyphens/>
      <w:spacing w:after="200" w:line="240" w:lineRule="auto"/>
    </w:pPr>
    <w:rPr>
      <w:rFonts w:ascii="Calibri" w:eastAsia="Calibri" w:hAnsi="Calibri" w:cs="font287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14BFC"/>
    <w:rPr>
      <w:b/>
      <w:bCs/>
    </w:rPr>
  </w:style>
  <w:style w:type="paragraph" w:styleId="a4">
    <w:name w:val="Body Text"/>
    <w:basedOn w:val="a"/>
    <w:link w:val="a5"/>
    <w:rsid w:val="00414BFC"/>
    <w:pPr>
      <w:spacing w:after="120" w:line="276" w:lineRule="auto"/>
    </w:pPr>
  </w:style>
  <w:style w:type="character" w:customStyle="1" w:styleId="a5">
    <w:name w:val="Основной текст Знак"/>
    <w:basedOn w:val="a0"/>
    <w:link w:val="a4"/>
    <w:rsid w:val="00414BFC"/>
    <w:rPr>
      <w:rFonts w:ascii="Calibri" w:eastAsia="Calibri" w:hAnsi="Calibri" w:cs="font287"/>
      <w:kern w:val="1"/>
      <w:lang w:eastAsia="zh-CN"/>
    </w:rPr>
  </w:style>
  <w:style w:type="paragraph" w:customStyle="1" w:styleId="1">
    <w:name w:val="Без интервала1"/>
    <w:rsid w:val="00414BFC"/>
    <w:pPr>
      <w:suppressAutoHyphens/>
      <w:spacing w:after="0" w:line="240" w:lineRule="auto"/>
    </w:pPr>
    <w:rPr>
      <w:rFonts w:ascii="Calibri" w:eastAsia="Calibri" w:hAnsi="Calibri" w:cs="font287"/>
      <w:kern w:val="1"/>
      <w:lang w:eastAsia="zh-CN"/>
    </w:rPr>
  </w:style>
  <w:style w:type="paragraph" w:styleId="a6">
    <w:name w:val="footer"/>
    <w:basedOn w:val="a"/>
    <w:link w:val="a7"/>
    <w:uiPriority w:val="99"/>
    <w:unhideWhenUsed/>
    <w:rsid w:val="00414BF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414BFC"/>
    <w:rPr>
      <w:rFonts w:ascii="Calibri" w:eastAsia="Calibri" w:hAnsi="Calibri" w:cs="font287"/>
      <w:kern w:val="1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E16724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724"/>
    <w:rPr>
      <w:rFonts w:ascii="Tahoma" w:eastAsia="Calibri" w:hAnsi="Tahoma" w:cs="Tahoma"/>
      <w:kern w:val="1"/>
      <w:sz w:val="16"/>
      <w:szCs w:val="16"/>
      <w:lang w:eastAsia="zh-CN"/>
    </w:rPr>
  </w:style>
  <w:style w:type="paragraph" w:styleId="aa">
    <w:name w:val="header"/>
    <w:basedOn w:val="a"/>
    <w:link w:val="ab"/>
    <w:uiPriority w:val="99"/>
    <w:unhideWhenUsed/>
    <w:rsid w:val="00E16724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E16724"/>
    <w:rPr>
      <w:rFonts w:ascii="Calibri" w:eastAsia="Calibri" w:hAnsi="Calibri" w:cs="font287"/>
      <w:kern w:val="1"/>
      <w:lang w:eastAsia="zh-CN"/>
    </w:rPr>
  </w:style>
  <w:style w:type="table" w:styleId="10">
    <w:name w:val="Table Grid 1"/>
    <w:basedOn w:val="a1"/>
    <w:rsid w:val="00E16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C"/>
    <w:pPr>
      <w:suppressAutoHyphens/>
      <w:spacing w:after="200" w:line="240" w:lineRule="auto"/>
    </w:pPr>
    <w:rPr>
      <w:rFonts w:ascii="Calibri" w:eastAsia="Calibri" w:hAnsi="Calibri" w:cs="font287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14BFC"/>
    <w:rPr>
      <w:b/>
      <w:bCs/>
    </w:rPr>
  </w:style>
  <w:style w:type="paragraph" w:styleId="a4">
    <w:name w:val="Body Text"/>
    <w:basedOn w:val="a"/>
    <w:link w:val="a5"/>
    <w:rsid w:val="00414BFC"/>
    <w:pPr>
      <w:spacing w:after="120" w:line="276" w:lineRule="auto"/>
    </w:pPr>
  </w:style>
  <w:style w:type="character" w:customStyle="1" w:styleId="a5">
    <w:name w:val="Основной текст Знак"/>
    <w:basedOn w:val="a0"/>
    <w:link w:val="a4"/>
    <w:rsid w:val="00414BFC"/>
    <w:rPr>
      <w:rFonts w:ascii="Calibri" w:eastAsia="Calibri" w:hAnsi="Calibri" w:cs="font287"/>
      <w:kern w:val="1"/>
      <w:lang w:eastAsia="zh-CN"/>
    </w:rPr>
  </w:style>
  <w:style w:type="paragraph" w:customStyle="1" w:styleId="1">
    <w:name w:val="Без интервала1"/>
    <w:rsid w:val="00414BFC"/>
    <w:pPr>
      <w:suppressAutoHyphens/>
      <w:spacing w:after="0" w:line="240" w:lineRule="auto"/>
    </w:pPr>
    <w:rPr>
      <w:rFonts w:ascii="Calibri" w:eastAsia="Calibri" w:hAnsi="Calibri" w:cs="font287"/>
      <w:kern w:val="1"/>
      <w:lang w:eastAsia="zh-CN"/>
    </w:rPr>
  </w:style>
  <w:style w:type="paragraph" w:styleId="a6">
    <w:name w:val="footer"/>
    <w:basedOn w:val="a"/>
    <w:link w:val="a7"/>
    <w:uiPriority w:val="99"/>
    <w:unhideWhenUsed/>
    <w:rsid w:val="00414BF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414BFC"/>
    <w:rPr>
      <w:rFonts w:ascii="Calibri" w:eastAsia="Calibri" w:hAnsi="Calibri" w:cs="font287"/>
      <w:kern w:val="1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E16724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724"/>
    <w:rPr>
      <w:rFonts w:ascii="Tahoma" w:eastAsia="Calibri" w:hAnsi="Tahoma" w:cs="Tahoma"/>
      <w:kern w:val="1"/>
      <w:sz w:val="16"/>
      <w:szCs w:val="16"/>
      <w:lang w:eastAsia="zh-CN"/>
    </w:rPr>
  </w:style>
  <w:style w:type="paragraph" w:styleId="aa">
    <w:name w:val="header"/>
    <w:basedOn w:val="a"/>
    <w:link w:val="ab"/>
    <w:uiPriority w:val="99"/>
    <w:unhideWhenUsed/>
    <w:rsid w:val="00E16724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E16724"/>
    <w:rPr>
      <w:rFonts w:ascii="Calibri" w:eastAsia="Calibri" w:hAnsi="Calibri" w:cs="font287"/>
      <w:kern w:val="1"/>
      <w:lang w:eastAsia="zh-CN"/>
    </w:rPr>
  </w:style>
  <w:style w:type="table" w:styleId="10">
    <w:name w:val="Table Grid 1"/>
    <w:basedOn w:val="a1"/>
    <w:rsid w:val="00E16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ngineerin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geom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3856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2021-10-04T11:32:00Z</dcterms:created>
  <dcterms:modified xsi:type="dcterms:W3CDTF">2022-05-25T11:15:00Z</dcterms:modified>
</cp:coreProperties>
</file>