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7972"/>
      </w:tblGrid>
      <w:tr w:rsidR="000A0284" w:rsidTr="000A0284">
        <w:tc>
          <w:tcPr>
            <w:tcW w:w="1384" w:type="dxa"/>
            <w:hideMark/>
          </w:tcPr>
          <w:p w:rsidR="000A0284" w:rsidRDefault="000A0284">
            <w:pPr>
              <w:snapToGrid w:val="0"/>
              <w:jc w:val="center"/>
              <w:textAlignment w:val="baseline"/>
              <w:rPr>
                <w:b/>
                <w:color w:val="474145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28675" cy="828675"/>
                  <wp:effectExtent l="0" t="0" r="9525" b="0"/>
                  <wp:docPr id="1" name="Рисунок 1" descr="Описание: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hideMark/>
          </w:tcPr>
          <w:p w:rsidR="000A0284" w:rsidRPr="00B56D49" w:rsidRDefault="000A0284">
            <w:pPr>
              <w:snapToGrid w:val="0"/>
              <w:jc w:val="center"/>
              <w:textAlignment w:val="baseline"/>
              <w:rPr>
                <w:b/>
                <w:kern w:val="2"/>
                <w:sz w:val="20"/>
                <w:szCs w:val="20"/>
                <w:lang w:eastAsia="en-US" w:bidi="en-US"/>
              </w:rPr>
            </w:pPr>
            <w:r w:rsidRPr="00B56D49">
              <w:rPr>
                <w:b/>
                <w:kern w:val="2"/>
                <w:sz w:val="20"/>
                <w:szCs w:val="20"/>
                <w:lang w:eastAsia="en-US" w:bidi="en-US"/>
              </w:rPr>
              <w:t>ГОСУДАРСТВЕННОЕ БЮДЖЕТНОЕ ПРОФЕССИОНАЛЬНОЕ</w:t>
            </w:r>
          </w:p>
          <w:p w:rsidR="000A0284" w:rsidRPr="00B56D49" w:rsidRDefault="000A0284">
            <w:pPr>
              <w:jc w:val="center"/>
              <w:textAlignment w:val="baseline"/>
              <w:rPr>
                <w:b/>
                <w:kern w:val="2"/>
                <w:sz w:val="20"/>
                <w:szCs w:val="20"/>
                <w:lang w:eastAsia="en-US" w:bidi="en-US"/>
              </w:rPr>
            </w:pPr>
            <w:r w:rsidRPr="00B56D49">
              <w:rPr>
                <w:b/>
                <w:kern w:val="2"/>
                <w:sz w:val="20"/>
                <w:szCs w:val="20"/>
                <w:lang w:eastAsia="en-US" w:bidi="en-US"/>
              </w:rPr>
              <w:t>ОБРАЗОВАТЕЛЬНОЕ УЧРЕЖДЕНИЕ АСТРАХАНСКОЙ ОБЛАСТИ</w:t>
            </w:r>
          </w:p>
          <w:p w:rsidR="000A0284" w:rsidRPr="00B56D49" w:rsidRDefault="000A0284">
            <w:pPr>
              <w:jc w:val="center"/>
              <w:textAlignment w:val="baseline"/>
              <w:rPr>
                <w:b/>
                <w:kern w:val="2"/>
                <w:sz w:val="20"/>
                <w:szCs w:val="20"/>
                <w:lang w:eastAsia="en-US" w:bidi="en-US"/>
              </w:rPr>
            </w:pPr>
            <w:r w:rsidRPr="00B56D49">
              <w:rPr>
                <w:b/>
                <w:kern w:val="2"/>
                <w:sz w:val="20"/>
                <w:szCs w:val="20"/>
                <w:lang w:eastAsia="en-US" w:bidi="en-US"/>
              </w:rPr>
              <w:t xml:space="preserve">«АСТРАХАНСКИЙ ГОСУДАРСТВЕННЫЙ КОЛЛЕДЖ </w:t>
            </w:r>
          </w:p>
          <w:p w:rsidR="000A0284" w:rsidRPr="00B56D49" w:rsidRDefault="000A0284">
            <w:pPr>
              <w:jc w:val="center"/>
              <w:textAlignment w:val="baseline"/>
              <w:rPr>
                <w:b/>
                <w:kern w:val="2"/>
                <w:sz w:val="20"/>
                <w:szCs w:val="20"/>
                <w:lang w:eastAsia="en-US" w:bidi="en-US"/>
              </w:rPr>
            </w:pPr>
            <w:r w:rsidRPr="00B56D49">
              <w:rPr>
                <w:b/>
                <w:kern w:val="2"/>
                <w:sz w:val="20"/>
                <w:szCs w:val="20"/>
                <w:lang w:eastAsia="en-US" w:bidi="en-US"/>
              </w:rPr>
              <w:t>ПРОФЕССИОНАЛЬНЫХ ТЕХНОЛОГИЙ»</w:t>
            </w:r>
          </w:p>
          <w:p w:rsidR="000A0284" w:rsidRDefault="000A0284" w:rsidP="00B56D49">
            <w:pPr>
              <w:jc w:val="center"/>
              <w:textAlignment w:val="baseline"/>
            </w:pPr>
            <w:r w:rsidRPr="00B56D49">
              <w:rPr>
                <w:b/>
                <w:kern w:val="2"/>
                <w:sz w:val="20"/>
                <w:szCs w:val="20"/>
                <w:lang w:eastAsia="en-US" w:bidi="en-US"/>
              </w:rPr>
              <w:t>(ГБПОУ АО «АГКПТ</w:t>
            </w:r>
            <w:r w:rsidR="00B56D49">
              <w:rPr>
                <w:b/>
                <w:kern w:val="2"/>
                <w:sz w:val="20"/>
                <w:szCs w:val="20"/>
                <w:lang w:eastAsia="en-US" w:bidi="en-US"/>
              </w:rPr>
              <w:t>»</w:t>
            </w:r>
            <w:r w:rsidRPr="00B56D49">
              <w:rPr>
                <w:b/>
                <w:kern w:val="2"/>
                <w:sz w:val="20"/>
                <w:szCs w:val="20"/>
                <w:lang w:eastAsia="en-US" w:bidi="en-US"/>
              </w:rPr>
              <w:t>)</w:t>
            </w:r>
          </w:p>
        </w:tc>
      </w:tr>
    </w:tbl>
    <w:p w:rsidR="000A0284" w:rsidRDefault="000A0284" w:rsidP="000A0284">
      <w:pPr>
        <w:jc w:val="center"/>
      </w:pPr>
    </w:p>
    <w:p w:rsidR="000A0284" w:rsidRDefault="000A0284" w:rsidP="000A02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0284" w:rsidRDefault="000A0284" w:rsidP="000A02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0284" w:rsidRDefault="000A0284" w:rsidP="000A0284">
      <w:pPr>
        <w:jc w:val="center"/>
      </w:pPr>
    </w:p>
    <w:p w:rsidR="000A0284" w:rsidRDefault="000A0284" w:rsidP="000A02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0284" w:rsidRDefault="000A0284" w:rsidP="000A028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0284" w:rsidRDefault="000A0284" w:rsidP="000A0284">
      <w:pPr>
        <w:jc w:val="center"/>
      </w:pPr>
    </w:p>
    <w:p w:rsidR="000A0284" w:rsidRDefault="000A0284" w:rsidP="000A0284">
      <w:pPr>
        <w:jc w:val="center"/>
      </w:pPr>
    </w:p>
    <w:p w:rsidR="00B56D49" w:rsidRDefault="00B56D49" w:rsidP="000A0284">
      <w:pPr>
        <w:jc w:val="center"/>
      </w:pPr>
    </w:p>
    <w:p w:rsidR="000A0284" w:rsidRDefault="000A0284" w:rsidP="000A0284">
      <w:pPr>
        <w:jc w:val="center"/>
      </w:pPr>
    </w:p>
    <w:p w:rsidR="000A0284" w:rsidRDefault="000A0284" w:rsidP="000A0284">
      <w:pPr>
        <w:jc w:val="center"/>
      </w:pPr>
    </w:p>
    <w:p w:rsidR="000A0284" w:rsidRDefault="000A0284" w:rsidP="000A0284">
      <w:pPr>
        <w:jc w:val="center"/>
        <w:rPr>
          <w:sz w:val="32"/>
          <w:szCs w:val="32"/>
        </w:rPr>
      </w:pPr>
    </w:p>
    <w:p w:rsidR="00A177AF" w:rsidRPr="00A177AF" w:rsidRDefault="00A177AF" w:rsidP="00A177AF">
      <w:pPr>
        <w:spacing w:after="200"/>
        <w:contextualSpacing/>
        <w:jc w:val="center"/>
        <w:rPr>
          <w:b/>
          <w:sz w:val="28"/>
          <w:szCs w:val="28"/>
          <w:lang w:eastAsia="ar-SA"/>
        </w:rPr>
      </w:pPr>
      <w:r w:rsidRPr="00A177AF">
        <w:rPr>
          <w:b/>
          <w:sz w:val="28"/>
          <w:szCs w:val="28"/>
          <w:lang w:eastAsia="ar-SA"/>
        </w:rPr>
        <w:t>Рабочая программа общеобразовательной</w:t>
      </w:r>
      <w:r w:rsidRPr="00A177AF">
        <w:rPr>
          <w:b/>
          <w:i/>
          <w:sz w:val="28"/>
          <w:szCs w:val="28"/>
          <w:lang w:eastAsia="ar-SA"/>
        </w:rPr>
        <w:t xml:space="preserve"> </w:t>
      </w:r>
      <w:r w:rsidRPr="00A177AF">
        <w:rPr>
          <w:rFonts w:eastAsia="Calibri"/>
          <w:b/>
          <w:sz w:val="28"/>
          <w:szCs w:val="28"/>
          <w:lang w:eastAsia="en-US"/>
        </w:rPr>
        <w:t>учебной</w:t>
      </w:r>
      <w:r w:rsidRPr="00A177AF">
        <w:rPr>
          <w:b/>
          <w:sz w:val="28"/>
          <w:szCs w:val="28"/>
          <w:lang w:eastAsia="ar-SA"/>
        </w:rPr>
        <w:t xml:space="preserve"> дисциплины</w:t>
      </w:r>
    </w:p>
    <w:p w:rsidR="00A177AF" w:rsidRPr="00A177AF" w:rsidRDefault="00A177AF" w:rsidP="00A177AF">
      <w:pPr>
        <w:spacing w:after="200"/>
        <w:contextualSpacing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ОУП.04 Математика</w:t>
      </w:r>
    </w:p>
    <w:p w:rsidR="00012601" w:rsidRDefault="00A177AF" w:rsidP="00A177AF">
      <w:pPr>
        <w:spacing w:after="200"/>
        <w:contextualSpacing/>
        <w:jc w:val="center"/>
      </w:pPr>
      <w:r w:rsidRPr="00A177AF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>специальности</w:t>
      </w:r>
    </w:p>
    <w:p w:rsidR="000A0284" w:rsidRPr="00A177AF" w:rsidRDefault="00012601" w:rsidP="00A177AF">
      <w:pPr>
        <w:jc w:val="center"/>
        <w:rPr>
          <w:b/>
          <w:sz w:val="28"/>
          <w:szCs w:val="28"/>
        </w:rPr>
      </w:pPr>
      <w:r w:rsidRPr="00A177AF">
        <w:rPr>
          <w:b/>
          <w:sz w:val="28"/>
          <w:szCs w:val="28"/>
        </w:rPr>
        <w:t xml:space="preserve">23.02.07 Техническое обслуживание и ремонт </w:t>
      </w:r>
      <w:r w:rsidR="00A177AF">
        <w:rPr>
          <w:b/>
          <w:sz w:val="28"/>
          <w:szCs w:val="28"/>
        </w:rPr>
        <w:t>двигателей, систем и агрегатов автомобилей</w:t>
      </w:r>
    </w:p>
    <w:p w:rsidR="00012601" w:rsidRPr="0059432C" w:rsidRDefault="00012601" w:rsidP="00A177AF">
      <w:pPr>
        <w:spacing w:line="360" w:lineRule="auto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B56D49" w:rsidRDefault="00B56D49" w:rsidP="000A0284">
      <w:pPr>
        <w:jc w:val="center"/>
        <w:rPr>
          <w:b/>
        </w:rPr>
      </w:pPr>
    </w:p>
    <w:p w:rsidR="00B56D49" w:rsidRDefault="00B56D49" w:rsidP="000A0284">
      <w:pPr>
        <w:jc w:val="center"/>
        <w:rPr>
          <w:b/>
        </w:rPr>
      </w:pPr>
    </w:p>
    <w:p w:rsidR="00B56D49" w:rsidRDefault="00B56D49" w:rsidP="000A0284">
      <w:pPr>
        <w:jc w:val="center"/>
        <w:rPr>
          <w:b/>
        </w:rPr>
      </w:pPr>
    </w:p>
    <w:p w:rsidR="00B56D49" w:rsidRDefault="00B56D49" w:rsidP="000A0284">
      <w:pPr>
        <w:jc w:val="center"/>
        <w:rPr>
          <w:b/>
        </w:rPr>
      </w:pPr>
    </w:p>
    <w:p w:rsidR="00B56D49" w:rsidRDefault="00B56D49" w:rsidP="000A0284">
      <w:pPr>
        <w:jc w:val="center"/>
        <w:rPr>
          <w:b/>
        </w:rPr>
      </w:pPr>
    </w:p>
    <w:p w:rsidR="000A0284" w:rsidRDefault="000A0284" w:rsidP="000A0284">
      <w:pPr>
        <w:jc w:val="center"/>
        <w:rPr>
          <w:b/>
        </w:rPr>
      </w:pPr>
    </w:p>
    <w:p w:rsidR="00A177AF" w:rsidRDefault="00A177AF" w:rsidP="000A0284">
      <w:pPr>
        <w:jc w:val="center"/>
        <w:rPr>
          <w:b/>
        </w:rPr>
      </w:pPr>
    </w:p>
    <w:p w:rsidR="0059432C" w:rsidRDefault="0059432C" w:rsidP="00012601">
      <w:pPr>
        <w:rPr>
          <w:sz w:val="28"/>
          <w:szCs w:val="28"/>
        </w:rPr>
      </w:pPr>
    </w:p>
    <w:p w:rsidR="00B56D49" w:rsidRPr="0059432C" w:rsidRDefault="00B56D49" w:rsidP="000A0284">
      <w:pPr>
        <w:jc w:val="center"/>
      </w:pPr>
      <w:r w:rsidRPr="0059432C">
        <w:t xml:space="preserve">Астрахань </w:t>
      </w:r>
    </w:p>
    <w:p w:rsidR="000A0284" w:rsidRPr="0059432C" w:rsidRDefault="00012601" w:rsidP="00B56D49">
      <w:pPr>
        <w:jc w:val="center"/>
      </w:pPr>
      <w:r>
        <w:t>2021</w:t>
      </w:r>
    </w:p>
    <w:p w:rsidR="00CC5C02" w:rsidRDefault="00CC5C02" w:rsidP="00A177AF">
      <w:pPr>
        <w:widowControl w:val="0"/>
        <w:jc w:val="center"/>
        <w:rPr>
          <w:rFonts w:eastAsia="Calibri"/>
          <w:lang w:eastAsia="en-US"/>
        </w:rPr>
      </w:pPr>
      <w:bookmarkStart w:id="0" w:name="_GoBack"/>
      <w:r>
        <w:rPr>
          <w:rFonts w:eastAsia="Calibri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-862330</wp:posOffset>
            </wp:positionH>
            <wp:positionV relativeFrom="paragraph">
              <wp:posOffset>-672465</wp:posOffset>
            </wp:positionV>
            <wp:extent cx="7486650" cy="10591800"/>
            <wp:effectExtent l="0" t="0" r="0" b="0"/>
            <wp:wrapNone/>
            <wp:docPr id="3" name="Рисунок 3" descr="C:\Users\user\Desktop\2 лист рп\2 лист Скар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Скарг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502" cy="105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C5C02" w:rsidRDefault="00CC5C02" w:rsidP="00A177AF">
      <w:pPr>
        <w:widowControl w:val="0"/>
        <w:jc w:val="center"/>
        <w:rPr>
          <w:rFonts w:eastAsia="Calibri"/>
          <w:lang w:eastAsia="en-US"/>
        </w:rPr>
      </w:pPr>
    </w:p>
    <w:p w:rsidR="00CC5C02" w:rsidRDefault="00CC5C02" w:rsidP="00A177AF">
      <w:pPr>
        <w:widowControl w:val="0"/>
        <w:jc w:val="center"/>
        <w:rPr>
          <w:rFonts w:eastAsia="Calibri"/>
          <w:lang w:eastAsia="en-US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CC5C02" w:rsidRDefault="00CC5C02" w:rsidP="00A177AF">
      <w:pPr>
        <w:widowControl w:val="0"/>
        <w:jc w:val="center"/>
        <w:rPr>
          <w:caps/>
          <w:sz w:val="28"/>
          <w:szCs w:val="28"/>
        </w:rPr>
      </w:pPr>
    </w:p>
    <w:p w:rsidR="00A177AF" w:rsidRPr="002C7D10" w:rsidRDefault="00A177AF" w:rsidP="00A177AF">
      <w:pPr>
        <w:widowControl w:val="0"/>
        <w:jc w:val="center"/>
        <w:rPr>
          <w:caps/>
          <w:sz w:val="28"/>
          <w:szCs w:val="28"/>
        </w:rPr>
      </w:pPr>
      <w:r w:rsidRPr="002C7D10">
        <w:rPr>
          <w:caps/>
          <w:sz w:val="28"/>
          <w:szCs w:val="28"/>
        </w:rPr>
        <w:lastRenderedPageBreak/>
        <w:t>Содержание</w:t>
      </w:r>
    </w:p>
    <w:p w:rsidR="00A177AF" w:rsidRPr="002C7D10" w:rsidRDefault="00A177AF" w:rsidP="00A177AF">
      <w:pPr>
        <w:widowControl w:val="0"/>
        <w:jc w:val="center"/>
        <w:rPr>
          <w:caps/>
          <w:sz w:val="28"/>
          <w:szCs w:val="28"/>
        </w:rPr>
      </w:pPr>
    </w:p>
    <w:p w:rsidR="00A177AF" w:rsidRPr="002C7D10" w:rsidRDefault="00A177AF" w:rsidP="00A177AF">
      <w:pPr>
        <w:pStyle w:val="af7"/>
        <w:widowControl w:val="0"/>
        <w:numPr>
          <w:ilvl w:val="2"/>
          <w:numId w:val="20"/>
        </w:numPr>
        <w:tabs>
          <w:tab w:val="clear" w:pos="2160"/>
          <w:tab w:val="num" w:pos="0"/>
        </w:tabs>
        <w:suppressAutoHyphens w:val="0"/>
        <w:spacing w:line="360" w:lineRule="auto"/>
        <w:ind w:left="0" w:firstLine="0"/>
        <w:contextualSpacing/>
        <w:jc w:val="both"/>
        <w:rPr>
          <w:caps/>
          <w:sz w:val="28"/>
          <w:szCs w:val="28"/>
        </w:rPr>
      </w:pPr>
      <w:r w:rsidRPr="002C7D10">
        <w:rPr>
          <w:sz w:val="28"/>
          <w:szCs w:val="28"/>
        </w:rPr>
        <w:t xml:space="preserve">Общая характеристика учебной дисциплины                                                </w:t>
      </w:r>
    </w:p>
    <w:p w:rsidR="00A177AF" w:rsidRPr="002C7D10" w:rsidRDefault="00A177AF" w:rsidP="00A177AF">
      <w:pPr>
        <w:pStyle w:val="Default"/>
        <w:numPr>
          <w:ilvl w:val="2"/>
          <w:numId w:val="20"/>
        </w:numPr>
        <w:tabs>
          <w:tab w:val="clear" w:pos="21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C7D10">
        <w:rPr>
          <w:sz w:val="28"/>
          <w:szCs w:val="28"/>
        </w:rPr>
        <w:t>Структура и содержание учебной дисциплины</w:t>
      </w:r>
    </w:p>
    <w:p w:rsidR="00A177AF" w:rsidRPr="002C7D10" w:rsidRDefault="00A177AF" w:rsidP="00A177AF">
      <w:pPr>
        <w:pStyle w:val="Default"/>
        <w:numPr>
          <w:ilvl w:val="2"/>
          <w:numId w:val="20"/>
        </w:numPr>
        <w:tabs>
          <w:tab w:val="clear" w:pos="21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C7D10">
        <w:rPr>
          <w:sz w:val="28"/>
          <w:szCs w:val="28"/>
        </w:rPr>
        <w:t>Условия реализации программы учебной дисциплины</w:t>
      </w:r>
    </w:p>
    <w:p w:rsidR="00A177AF" w:rsidRPr="002C7D10" w:rsidRDefault="00A177AF" w:rsidP="00A177AF">
      <w:pPr>
        <w:pStyle w:val="Default"/>
        <w:numPr>
          <w:ilvl w:val="2"/>
          <w:numId w:val="20"/>
        </w:numPr>
        <w:tabs>
          <w:tab w:val="clear" w:pos="216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C7D10">
        <w:rPr>
          <w:sz w:val="28"/>
          <w:szCs w:val="28"/>
        </w:rPr>
        <w:t xml:space="preserve">Контроль и оценка результатов освоения учебной дисциплины                                                                          </w:t>
      </w:r>
    </w:p>
    <w:p w:rsidR="00012601" w:rsidRDefault="00012601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1F6C54" w:rsidRDefault="001F6C5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1F6C54" w:rsidRDefault="001F6C5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A177AF" w:rsidRDefault="00A177AF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A177AF" w:rsidRDefault="00A177AF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A177AF" w:rsidRDefault="00A177AF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A177AF" w:rsidRDefault="00A177AF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A177AF" w:rsidRDefault="00A177AF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A177AF" w:rsidRDefault="00A177AF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A177AF" w:rsidRDefault="00A177AF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both"/>
        <w:rPr>
          <w:i/>
        </w:rPr>
      </w:pPr>
    </w:p>
    <w:p w:rsidR="00A177AF" w:rsidRPr="00A177AF" w:rsidRDefault="00A177AF" w:rsidP="001F6C54">
      <w:pPr>
        <w:jc w:val="both"/>
        <w:rPr>
          <w:b/>
          <w:sz w:val="28"/>
          <w:szCs w:val="28"/>
        </w:rPr>
      </w:pPr>
      <w:r w:rsidRPr="00A177AF">
        <w:rPr>
          <w:b/>
        </w:rPr>
        <w:lastRenderedPageBreak/>
        <w:t>1.</w:t>
      </w:r>
      <w:r w:rsidRPr="00A177AF">
        <w:rPr>
          <w:b/>
        </w:rPr>
        <w:tab/>
      </w:r>
      <w:r w:rsidRPr="00A177AF">
        <w:rPr>
          <w:b/>
          <w:sz w:val="28"/>
          <w:szCs w:val="28"/>
        </w:rPr>
        <w:t xml:space="preserve">Общая характеристика учебной дисциплины </w:t>
      </w:r>
    </w:p>
    <w:p w:rsidR="001F6C54" w:rsidRPr="00333B62" w:rsidRDefault="001F6C54" w:rsidP="001F6C54">
      <w:pPr>
        <w:jc w:val="both"/>
      </w:pPr>
      <w:r w:rsidRPr="00333B62">
        <w:rPr>
          <w:b/>
        </w:rPr>
        <w:t>1.1</w:t>
      </w:r>
      <w:r>
        <w:rPr>
          <w:b/>
        </w:rPr>
        <w:t xml:space="preserve">. </w:t>
      </w:r>
      <w:r w:rsidRPr="00333B62">
        <w:t>Программа общеобразовательной учебной дисциплина «</w:t>
      </w:r>
      <w:r w:rsidRPr="00333B62">
        <w:rPr>
          <w:iCs/>
        </w:rPr>
        <w:t>Математика: алгебра и начала математического анализа, геометрия</w:t>
      </w:r>
      <w:r w:rsidRPr="00333B62">
        <w:t xml:space="preserve">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</w:t>
      </w:r>
      <w:r w:rsidRPr="00333B62">
        <w:rPr>
          <w:b/>
        </w:rPr>
        <w:t>освоения программы подготовки специалистов среднего звена СПО (ППССЗ СПО)</w:t>
      </w:r>
      <w:r w:rsidRPr="00333B62">
        <w:rPr>
          <w:b/>
          <w:i/>
        </w:rPr>
        <w:t>.</w:t>
      </w:r>
    </w:p>
    <w:p w:rsidR="001F6C54" w:rsidRPr="00333B62" w:rsidRDefault="001F6C54" w:rsidP="001F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</w:pPr>
      <w:r w:rsidRPr="00333B62">
        <w:t>Программа разработана на основе требований ФГОС среднего общего образования,</w:t>
      </w:r>
    </w:p>
    <w:p w:rsidR="001F6C54" w:rsidRPr="00333B62" w:rsidRDefault="001F6C54" w:rsidP="001F6C54">
      <w:pPr>
        <w:jc w:val="both"/>
        <w:rPr>
          <w:b/>
        </w:rPr>
      </w:pPr>
      <w:proofErr w:type="gramStart"/>
      <w:r w:rsidRPr="00333B62">
        <w:t>предъявляемых к структуре, содержанию и результатам освоения учебной дисциплины «</w:t>
      </w:r>
      <w:r w:rsidRPr="00333B62">
        <w:rPr>
          <w:iCs/>
        </w:rPr>
        <w:t>Математика: алгебра и начала математического анализа, геометрия</w:t>
      </w:r>
      <w:r w:rsidRPr="00333B62">
        <w:t>», в соответствии с Рекомендациями по организации получения</w:t>
      </w:r>
      <w:r>
        <w:t xml:space="preserve"> </w:t>
      </w:r>
      <w:r w:rsidRPr="00333B62">
        <w:t>среднего общего образования в пределах освоения образовательных программ среднего</w:t>
      </w:r>
      <w:r>
        <w:t xml:space="preserve"> </w:t>
      </w:r>
      <w:r w:rsidRPr="00333B62"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r>
        <w:t xml:space="preserve"> </w:t>
      </w:r>
      <w:r w:rsidRPr="00333B62">
        <w:t xml:space="preserve">профессии или специальности среднего профессионального образования. </w:t>
      </w:r>
      <w:proofErr w:type="gramEnd"/>
    </w:p>
    <w:p w:rsidR="001F6C54" w:rsidRDefault="001F6C54" w:rsidP="001F6C54">
      <w:pPr>
        <w:jc w:val="both"/>
        <w:rPr>
          <w:b/>
        </w:rPr>
      </w:pPr>
      <w:r w:rsidRPr="00333B62">
        <w:rPr>
          <w:b/>
        </w:rPr>
        <w:t xml:space="preserve">Содержание </w:t>
      </w:r>
      <w:r>
        <w:rPr>
          <w:b/>
        </w:rPr>
        <w:t xml:space="preserve">программы </w:t>
      </w:r>
      <w:r>
        <w:t>«</w:t>
      </w:r>
      <w:r w:rsidRPr="00333B62">
        <w:rPr>
          <w:iCs/>
        </w:rPr>
        <w:t>Математика: алгебра и начала математического анализа, геометрия</w:t>
      </w:r>
      <w:r>
        <w:t xml:space="preserve">» направлено на достижение следующих </w:t>
      </w:r>
      <w:r>
        <w:rPr>
          <w:b/>
        </w:rPr>
        <w:t xml:space="preserve">целей: </w:t>
      </w:r>
    </w:p>
    <w:p w:rsidR="001F6C54" w:rsidRDefault="001F6C54" w:rsidP="001F6C54">
      <w:pPr>
        <w:pStyle w:val="af7"/>
        <w:numPr>
          <w:ilvl w:val="0"/>
          <w:numId w:val="1"/>
        </w:numPr>
        <w:ind w:left="0" w:firstLine="851"/>
        <w:jc w:val="both"/>
        <w:rPr>
          <w:b/>
        </w:rPr>
      </w:pPr>
      <w:r>
        <w:rPr>
          <w:b/>
        </w:rPr>
        <w:t>формирование представлений</w:t>
      </w:r>
      <w: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1F6C54" w:rsidRDefault="001F6C54" w:rsidP="001F6C54">
      <w:pPr>
        <w:pStyle w:val="af7"/>
        <w:numPr>
          <w:ilvl w:val="0"/>
          <w:numId w:val="1"/>
        </w:numPr>
        <w:ind w:left="0" w:firstLine="851"/>
        <w:jc w:val="both"/>
        <w:rPr>
          <w:b/>
        </w:rPr>
      </w:pPr>
      <w:r>
        <w:rPr>
          <w:b/>
        </w:rPr>
        <w:t>развитие</w:t>
      </w:r>
      <w: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1F6C54" w:rsidRDefault="001F6C54" w:rsidP="001F6C54">
      <w:pPr>
        <w:pStyle w:val="af7"/>
        <w:numPr>
          <w:ilvl w:val="0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</w:rPr>
        <w:t>овладение математическими знаниями и умениями</w:t>
      </w:r>
      <w:r>
        <w:t xml:space="preserve">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1F6C54" w:rsidRDefault="001F6C54" w:rsidP="001F6C54">
      <w:pPr>
        <w:pStyle w:val="af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color w:val="000000"/>
        </w:rPr>
      </w:pPr>
      <w:r>
        <w:rPr>
          <w:b/>
          <w:color w:val="000000"/>
        </w:rPr>
        <w:t>воспитание</w:t>
      </w:r>
      <w:r>
        <w:rPr>
          <w:color w:val="000000"/>
        </w:rPr>
        <w:t xml:space="preserve">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1F6C54" w:rsidRDefault="001F6C54" w:rsidP="001F6C54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</w:pPr>
      <w:r>
        <w:rPr>
          <w:color w:val="000000"/>
        </w:rPr>
        <w:t xml:space="preserve">     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1F6C54" w:rsidRDefault="001F6C54" w:rsidP="001F6C54">
      <w:pPr>
        <w:ind w:firstLine="709"/>
        <w:jc w:val="both"/>
        <w:rPr>
          <w:rFonts w:ascii="Symbol" w:eastAsia="Symbol" w:hAnsi="Symbol" w:cs="Symbol"/>
        </w:rPr>
      </w:pPr>
      <w:r>
        <w:t>В программе учебный материал  представлен в форме чередующегося развертывания основных содержательных линий:</w:t>
      </w:r>
    </w:p>
    <w:p w:rsidR="001F6C54" w:rsidRDefault="001F6C54" w:rsidP="001F6C54">
      <w:pPr>
        <w:pStyle w:val="af7"/>
        <w:jc w:val="both"/>
        <w:rPr>
          <w:rFonts w:ascii="Symbol" w:eastAsia="Symbol" w:hAnsi="Symbol" w:cs="Symbol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i/>
        </w:rPr>
        <w:t>алгебраическая линия</w:t>
      </w:r>
      <w: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1F6C54" w:rsidRDefault="001F6C54" w:rsidP="001F6C54">
      <w:pPr>
        <w:pStyle w:val="af7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i/>
        </w:rPr>
        <w:t>теоретико</w:t>
      </w:r>
      <w:r>
        <w:t>-</w:t>
      </w:r>
      <w:r>
        <w:rPr>
          <w:i/>
        </w:rPr>
        <w:t>функциональная линия</w:t>
      </w:r>
      <w:r>
        <w:t>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объёме,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F6C54" w:rsidRDefault="001F6C54" w:rsidP="001F6C54">
      <w:pPr>
        <w:pStyle w:val="af7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i/>
        </w:rPr>
        <w:t>линия уравнений и неравенств</w:t>
      </w:r>
      <w:r>
        <w:t xml:space="preserve">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</w:t>
      </w:r>
      <w:r>
        <w:lastRenderedPageBreak/>
        <w:t xml:space="preserve">формирование способности строить и исследовать простейшие математические модели при решении прикладных задач, задач </w:t>
      </w:r>
      <w:proofErr w:type="gramStart"/>
      <w:r>
        <w:t>из</w:t>
      </w:r>
      <w:proofErr w:type="gramEnd"/>
      <w:r>
        <w:t xml:space="preserve"> смежных и специальных дисциплин;</w:t>
      </w:r>
    </w:p>
    <w:p w:rsidR="001F6C54" w:rsidRDefault="001F6C54" w:rsidP="001F6C54">
      <w:pPr>
        <w:pStyle w:val="af7"/>
        <w:jc w:val="both"/>
        <w:rPr>
          <w:rFonts w:ascii="Symbol" w:eastAsia="Symbol" w:hAnsi="Symbol" w:cs="Symbo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i/>
        </w:rPr>
        <w:t>геометрическая линия</w:t>
      </w:r>
      <w:r>
        <w:t>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1F6C54" w:rsidRDefault="001F6C54" w:rsidP="001F6C54">
      <w:pPr>
        <w:pStyle w:val="af7"/>
        <w:jc w:val="both"/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i/>
        </w:rPr>
        <w:t>стохастическая линия</w:t>
      </w:r>
      <w:r>
        <w:t>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1F6C54" w:rsidRDefault="001F6C54" w:rsidP="001F6C54">
      <w:pPr>
        <w:ind w:firstLine="709"/>
        <w:jc w:val="both"/>
      </w:pPr>
      <w: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>
        <w:t>обучающихся</w:t>
      </w:r>
      <w:proofErr w:type="gramEnd"/>
      <w:r>
        <w:t>. Реализация общих целей изучения математики традиционно формируется в четырех направлениях:</w:t>
      </w:r>
    </w:p>
    <w:p w:rsidR="001F6C54" w:rsidRDefault="001F6C54" w:rsidP="001F6C54">
      <w:pPr>
        <w:pStyle w:val="af7"/>
        <w:numPr>
          <w:ilvl w:val="0"/>
          <w:numId w:val="9"/>
        </w:numPr>
        <w:ind w:left="0" w:firstLine="414"/>
        <w:jc w:val="both"/>
      </w:pPr>
      <w:r>
        <w:t>методическое (общее представление об идеях и методах математики);</w:t>
      </w:r>
    </w:p>
    <w:p w:rsidR="001F6C54" w:rsidRDefault="001F6C54" w:rsidP="001F6C54">
      <w:pPr>
        <w:pStyle w:val="af7"/>
        <w:numPr>
          <w:ilvl w:val="0"/>
          <w:numId w:val="9"/>
        </w:numPr>
        <w:ind w:left="0" w:firstLine="414"/>
        <w:jc w:val="both"/>
      </w:pPr>
      <w:r>
        <w:t>интеллектуальное развитие;</w:t>
      </w:r>
    </w:p>
    <w:p w:rsidR="001F6C54" w:rsidRDefault="001F6C54" w:rsidP="001F6C54">
      <w:pPr>
        <w:pStyle w:val="af7"/>
        <w:numPr>
          <w:ilvl w:val="0"/>
          <w:numId w:val="9"/>
        </w:numPr>
        <w:ind w:left="0" w:firstLine="414"/>
        <w:jc w:val="both"/>
      </w:pPr>
      <w:r>
        <w:t>утилитарно-прагматическое направление (овладение необходимыми конкретными знаниями и умениями);</w:t>
      </w:r>
    </w:p>
    <w:p w:rsidR="001F6C54" w:rsidRDefault="001F6C54" w:rsidP="001F6C54">
      <w:pPr>
        <w:pStyle w:val="af7"/>
        <w:numPr>
          <w:ilvl w:val="0"/>
          <w:numId w:val="9"/>
        </w:numPr>
        <w:ind w:left="0" w:firstLine="414"/>
        <w:jc w:val="both"/>
      </w:pPr>
      <w:r>
        <w:t>воспитательное воздействие.</w:t>
      </w:r>
    </w:p>
    <w:p w:rsidR="001F6C54" w:rsidRDefault="001F6C54" w:rsidP="001F6C54">
      <w:pPr>
        <w:pStyle w:val="af1"/>
        <w:spacing w:line="240" w:lineRule="auto"/>
        <w:jc w:val="both"/>
      </w:pPr>
    </w:p>
    <w:p w:rsidR="001F6C54" w:rsidRDefault="001F6C54" w:rsidP="001F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1.2. Место учебной дисциплины в учебном плане</w:t>
      </w:r>
    </w:p>
    <w:p w:rsidR="001F6C54" w:rsidRDefault="001F6C54" w:rsidP="001F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Учебная дисциплина «</w:t>
      </w:r>
      <w:r w:rsidRPr="00333B62">
        <w:rPr>
          <w:iCs/>
        </w:rPr>
        <w:t>Математика: алгебра и начала математического анализа, геометрия</w:t>
      </w:r>
      <w:r>
        <w:t>» является учебным предметом обязательной предметной области «Математика и Информатика» ФГОС среднего общего образования</w:t>
      </w:r>
      <w:r>
        <w:rPr>
          <w:b/>
        </w:rPr>
        <w:t>.</w:t>
      </w:r>
    </w:p>
    <w:p w:rsidR="001F6C54" w:rsidRDefault="001F6C54" w:rsidP="001F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</w:t>
      </w:r>
      <w:r>
        <w:t xml:space="preserve"> </w:t>
      </w:r>
      <w:r>
        <w:rPr>
          <w:b/>
        </w:rPr>
        <w:t>Результаты освоения общеобразовательной учебной дисциплины</w:t>
      </w:r>
      <w:r>
        <w:rPr>
          <w:b/>
          <w:sz w:val="28"/>
          <w:szCs w:val="28"/>
        </w:rPr>
        <w:t>:</w:t>
      </w:r>
    </w:p>
    <w:p w:rsidR="001F6C54" w:rsidRDefault="001F6C54" w:rsidP="001F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>
        <w:t>Освоение содержания учебной дисциплины «Математика» обеспечивает достижение обучающимися  следующих результатов:</w:t>
      </w:r>
    </w:p>
    <w:p w:rsidR="001F6C54" w:rsidRDefault="001F6C54" w:rsidP="001F6C54">
      <w:pPr>
        <w:numPr>
          <w:ilvl w:val="0"/>
          <w:numId w:val="3"/>
        </w:numPr>
        <w:jc w:val="both"/>
        <w:rPr>
          <w:color w:val="000000"/>
        </w:rPr>
      </w:pPr>
      <w:r>
        <w:rPr>
          <w:b/>
          <w:bCs/>
          <w:color w:val="000000"/>
        </w:rPr>
        <w:t xml:space="preserve">личностных: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 xml:space="preserve"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 xml:space="preserve"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>− овладение математическими знаниями и умениями, необходимыми в п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 xml:space="preserve">− готовность и способность к самостоятельной творческой и ответственной деятельности;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 xml:space="preserve"> − отношение к профессиональной деятельности как возможности участия в решении личных, общественных, государствен</w:t>
      </w:r>
      <w:r w:rsidR="00A177AF">
        <w:rPr>
          <w:color w:val="000000"/>
        </w:rPr>
        <w:t>ных, общенациональных проблем.</w:t>
      </w:r>
    </w:p>
    <w:p w:rsidR="00A177AF" w:rsidRDefault="00A177AF" w:rsidP="001F6C54">
      <w:pPr>
        <w:pStyle w:val="af7"/>
        <w:jc w:val="both"/>
        <w:rPr>
          <w:color w:val="000000"/>
        </w:rPr>
      </w:pPr>
    </w:p>
    <w:p w:rsidR="00A177AF" w:rsidRPr="00A177AF" w:rsidRDefault="00A177AF" w:rsidP="001F6C54">
      <w:pPr>
        <w:pStyle w:val="af7"/>
        <w:jc w:val="both"/>
        <w:rPr>
          <w:b/>
          <w:color w:val="000000"/>
        </w:rPr>
      </w:pPr>
      <w:r w:rsidRPr="00A177AF">
        <w:rPr>
          <w:b/>
          <w:color w:val="000000"/>
        </w:rPr>
        <w:t>Выписка из программы воспитания:</w:t>
      </w:r>
    </w:p>
    <w:p w:rsidR="00A177AF" w:rsidRDefault="00A177AF" w:rsidP="001F6C54">
      <w:pPr>
        <w:pStyle w:val="af7"/>
        <w:jc w:val="both"/>
        <w:rPr>
          <w:bCs/>
        </w:rPr>
      </w:pPr>
      <w:r>
        <w:rPr>
          <w:b/>
          <w:bCs/>
        </w:rPr>
        <w:lastRenderedPageBreak/>
        <w:t xml:space="preserve">ЛР 10 </w:t>
      </w:r>
      <w:r w:rsidRPr="00A177AF">
        <w:rPr>
          <w:bCs/>
        </w:rPr>
        <w:t>Заботящийся о защите окружающей среды, собственной и чужой безопасности, в том числе цифровой</w:t>
      </w:r>
      <w:r>
        <w:rPr>
          <w:bCs/>
        </w:rPr>
        <w:t>;</w:t>
      </w:r>
    </w:p>
    <w:p w:rsidR="00A177AF" w:rsidRDefault="00A177AF" w:rsidP="001F6C54">
      <w:pPr>
        <w:pStyle w:val="af7"/>
        <w:jc w:val="both"/>
      </w:pPr>
      <w:r>
        <w:rPr>
          <w:b/>
          <w:bCs/>
        </w:rPr>
        <w:t xml:space="preserve">ЛР 14 </w:t>
      </w:r>
      <w:r>
        <w:t xml:space="preserve">Демонстрирующий готовность и способность к продолжению образования, в том </w:t>
      </w:r>
      <w:proofErr w:type="gramStart"/>
      <w:r>
        <w:t>числе</w:t>
      </w:r>
      <w:proofErr w:type="gramEnd"/>
      <w:r>
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</w:p>
    <w:p w:rsidR="00A177AF" w:rsidRPr="00A177AF" w:rsidRDefault="00A177AF" w:rsidP="001F6C54">
      <w:pPr>
        <w:pStyle w:val="af7"/>
        <w:jc w:val="both"/>
        <w:rPr>
          <w:bCs/>
        </w:rPr>
      </w:pPr>
    </w:p>
    <w:p w:rsidR="001F6C54" w:rsidRDefault="001F6C54" w:rsidP="001F6C54">
      <w:pPr>
        <w:pStyle w:val="af7"/>
        <w:numPr>
          <w:ilvl w:val="0"/>
          <w:numId w:val="4"/>
        </w:numPr>
        <w:jc w:val="both"/>
        <w:rPr>
          <w:color w:val="000000"/>
        </w:rPr>
      </w:pP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: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их достижения;</w:t>
      </w:r>
    </w:p>
    <w:p w:rsidR="001F6C54" w:rsidRDefault="001F6C54" w:rsidP="001F6C54">
      <w:pPr>
        <w:pStyle w:val="af7"/>
        <w:jc w:val="both"/>
        <w:rPr>
          <w:b/>
          <w:bCs/>
          <w:color w:val="000000"/>
        </w:rPr>
      </w:pPr>
      <w:r>
        <w:rPr>
          <w:color w:val="000000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b/>
          <w:bCs/>
          <w:color w:val="000000"/>
        </w:rPr>
        <w:t xml:space="preserve"> • предметных: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 xml:space="preserve"> 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 xml:space="preserve">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 xml:space="preserve"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</w:t>
      </w:r>
      <w:r>
        <w:rPr>
          <w:color w:val="000000"/>
        </w:rPr>
        <w:lastRenderedPageBreak/>
        <w:t xml:space="preserve">изученных свойств геометрических фигур и формул для решения геометрических задач и задач с практическим содержанием; </w:t>
      </w:r>
    </w:p>
    <w:p w:rsidR="001F6C54" w:rsidRDefault="001F6C54" w:rsidP="001F6C54">
      <w:pPr>
        <w:pStyle w:val="af7"/>
        <w:jc w:val="both"/>
        <w:rPr>
          <w:color w:val="000000"/>
        </w:rPr>
      </w:pPr>
      <w:r>
        <w:rPr>
          <w:color w:val="000000"/>
        </w:rPr>
        <w:t xml:space="preserve"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− владение навыками использования готовых компьютерных программ при решении задач. </w:t>
      </w:r>
    </w:p>
    <w:p w:rsidR="001F6C54" w:rsidRDefault="001F6C54" w:rsidP="001F6C54">
      <w:pPr>
        <w:pStyle w:val="af7"/>
        <w:jc w:val="both"/>
        <w:rPr>
          <w:color w:val="000000"/>
        </w:rPr>
      </w:pPr>
    </w:p>
    <w:p w:rsidR="001F6C54" w:rsidRDefault="001F6C54" w:rsidP="001F6C54">
      <w:pPr>
        <w:jc w:val="both"/>
      </w:pPr>
    </w:p>
    <w:p w:rsidR="001F6C54" w:rsidRDefault="001F6C54" w:rsidP="001F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sz w:val="28"/>
          <w:szCs w:val="28"/>
        </w:rPr>
        <w:t>1</w:t>
      </w:r>
      <w:r>
        <w:rPr>
          <w:b/>
        </w:rPr>
        <w:t>.4. Количество часов на освоение программы учебной дисциплины:</w:t>
      </w:r>
    </w:p>
    <w:p w:rsidR="001F6C54" w:rsidRDefault="001F6C54" w:rsidP="001F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F6C54" w:rsidRDefault="001F6C54" w:rsidP="001F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>
        <w:rPr>
          <w:u w:val="single"/>
        </w:rPr>
        <w:t xml:space="preserve">244 </w:t>
      </w:r>
      <w:r>
        <w:t>часов, в том числе:</w:t>
      </w:r>
    </w:p>
    <w:p w:rsidR="001F6C54" w:rsidRDefault="001F6C54" w:rsidP="001F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A177AF">
        <w:rPr>
          <w:u w:val="single"/>
        </w:rPr>
        <w:t>238</w:t>
      </w:r>
      <w:r>
        <w:t xml:space="preserve"> часов;</w:t>
      </w:r>
    </w:p>
    <w:p w:rsidR="001F6C54" w:rsidRDefault="001F6C54" w:rsidP="001F6C54">
      <w:pPr>
        <w:jc w:val="both"/>
      </w:pPr>
      <w:r>
        <w:t>-    консультации 4 часа</w:t>
      </w:r>
      <w:r w:rsidRPr="00CB41E4">
        <w:t>;</w:t>
      </w:r>
    </w:p>
    <w:p w:rsidR="001F6C54" w:rsidRDefault="001F6C54" w:rsidP="001F6C54">
      <w:pPr>
        <w:jc w:val="both"/>
      </w:pPr>
      <w:r>
        <w:t xml:space="preserve"> - </w:t>
      </w:r>
      <w:r w:rsidRPr="00CB41E4">
        <w:rPr>
          <w:iCs/>
        </w:rPr>
        <w:t>промежуточная аттестация в форме</w:t>
      </w:r>
      <w:r w:rsidRPr="00CB41E4">
        <w:rPr>
          <w:i/>
          <w:iCs/>
        </w:rPr>
        <w:t xml:space="preserve"> </w:t>
      </w:r>
      <w:r>
        <w:t>экзамена 6 часов</w:t>
      </w:r>
      <w:r w:rsidRPr="00CB41E4">
        <w:t>.</w:t>
      </w:r>
    </w:p>
    <w:p w:rsidR="001F6C54" w:rsidRDefault="001F6C54" w:rsidP="001F6C54">
      <w:pPr>
        <w:spacing w:line="276" w:lineRule="auto"/>
        <w:jc w:val="center"/>
      </w:pPr>
    </w:p>
    <w:p w:rsidR="001F6C54" w:rsidRDefault="001F6C54" w:rsidP="001F6C54"/>
    <w:p w:rsidR="000A0284" w:rsidRDefault="000A0284" w:rsidP="00B56D49">
      <w:pPr>
        <w:pStyle w:val="1"/>
        <w:ind w:firstLine="709"/>
        <w:jc w:val="both"/>
      </w:pPr>
    </w:p>
    <w:p w:rsidR="000A0284" w:rsidRDefault="000A0284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080569" w:rsidRDefault="00080569" w:rsidP="000A0284">
      <w:pPr>
        <w:spacing w:line="276" w:lineRule="auto"/>
        <w:jc w:val="center"/>
      </w:pPr>
    </w:p>
    <w:p w:rsidR="00080569" w:rsidRDefault="00080569" w:rsidP="000A0284">
      <w:pPr>
        <w:spacing w:line="276" w:lineRule="auto"/>
        <w:jc w:val="center"/>
      </w:pPr>
    </w:p>
    <w:p w:rsidR="00080569" w:rsidRDefault="00080569" w:rsidP="000A0284">
      <w:pPr>
        <w:spacing w:line="276" w:lineRule="auto"/>
        <w:jc w:val="center"/>
      </w:pPr>
    </w:p>
    <w:p w:rsidR="00080569" w:rsidRDefault="00080569" w:rsidP="000A0284">
      <w:pPr>
        <w:spacing w:line="276" w:lineRule="auto"/>
        <w:jc w:val="center"/>
      </w:pPr>
    </w:p>
    <w:p w:rsidR="00080569" w:rsidRDefault="0008056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500929" w:rsidRDefault="00500929" w:rsidP="000A0284">
      <w:pPr>
        <w:spacing w:line="276" w:lineRule="auto"/>
        <w:jc w:val="center"/>
      </w:pPr>
    </w:p>
    <w:p w:rsidR="0025508A" w:rsidRDefault="0025508A" w:rsidP="000A0284">
      <w:pPr>
        <w:sectPr w:rsidR="0025508A" w:rsidSect="0025508A">
          <w:footerReference w:type="default" r:id="rId10"/>
          <w:pgSz w:w="11906" w:h="16838"/>
          <w:pgMar w:top="1134" w:right="850" w:bottom="1134" w:left="1418" w:header="708" w:footer="708" w:gutter="0"/>
          <w:cols w:space="720"/>
          <w:titlePg/>
          <w:docGrid w:linePitch="326"/>
        </w:sectPr>
      </w:pPr>
    </w:p>
    <w:p w:rsidR="001F6C54" w:rsidRDefault="001F6C54" w:rsidP="001F6C54">
      <w:pPr>
        <w:pStyle w:val="1"/>
        <w:spacing w:line="276" w:lineRule="auto"/>
        <w:jc w:val="center"/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1F6C54" w:rsidRDefault="001F6C54" w:rsidP="001F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tbl>
      <w:tblPr>
        <w:tblStyle w:val="17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A177AF" w:rsidRPr="00A177AF" w:rsidTr="00A441AA">
        <w:trPr>
          <w:trHeight w:val="460"/>
        </w:trPr>
        <w:tc>
          <w:tcPr>
            <w:tcW w:w="7621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A177AF">
              <w:rPr>
                <w:b/>
                <w:lang w:eastAsia="ru-RU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A177AF">
              <w:rPr>
                <w:b/>
                <w:lang w:eastAsia="ru-RU"/>
              </w:rPr>
              <w:t>Объем часов</w:t>
            </w:r>
          </w:p>
        </w:tc>
      </w:tr>
      <w:tr w:rsidR="00A177AF" w:rsidRPr="00A177AF" w:rsidTr="00A441AA">
        <w:trPr>
          <w:trHeight w:val="285"/>
        </w:trPr>
        <w:tc>
          <w:tcPr>
            <w:tcW w:w="7621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A177AF">
              <w:rPr>
                <w:b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</w:tr>
      <w:tr w:rsidR="00A177AF" w:rsidRPr="00A177AF" w:rsidTr="00A441AA">
        <w:tc>
          <w:tcPr>
            <w:tcW w:w="7621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A177AF">
              <w:rPr>
                <w:b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238</w:t>
            </w:r>
          </w:p>
        </w:tc>
      </w:tr>
      <w:tr w:rsidR="00A177AF" w:rsidRPr="00A177AF" w:rsidTr="00A441AA">
        <w:tc>
          <w:tcPr>
            <w:tcW w:w="7621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A177AF">
              <w:rPr>
                <w:lang w:eastAsia="ru-RU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A177AF" w:rsidRPr="00A177AF" w:rsidTr="00A441AA">
        <w:tc>
          <w:tcPr>
            <w:tcW w:w="7621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A177AF">
              <w:rPr>
                <w:lang w:eastAsia="ru-RU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</w:tr>
      <w:tr w:rsidR="00A177AF" w:rsidRPr="00A177AF" w:rsidTr="00A441AA">
        <w:tc>
          <w:tcPr>
            <w:tcW w:w="7621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rPr>
                <w:lang w:eastAsia="ru-RU"/>
              </w:rPr>
            </w:pPr>
            <w:r w:rsidRPr="00A177AF">
              <w:rPr>
                <w:lang w:eastAsia="ru-RU"/>
              </w:rPr>
              <w:t>лабораторные 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A177AF" w:rsidRPr="00A177AF" w:rsidTr="00A441AA">
        <w:tc>
          <w:tcPr>
            <w:tcW w:w="7621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rPr>
                <w:lang w:eastAsia="ru-RU"/>
              </w:rPr>
            </w:pPr>
            <w:r w:rsidRPr="00A177AF">
              <w:rPr>
                <w:lang w:eastAsia="ru-RU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</w:t>
            </w:r>
          </w:p>
        </w:tc>
      </w:tr>
      <w:tr w:rsidR="00A177AF" w:rsidRPr="00A177AF" w:rsidTr="00A441AA">
        <w:tc>
          <w:tcPr>
            <w:tcW w:w="7621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rPr>
                <w:lang w:eastAsia="ru-RU"/>
              </w:rPr>
            </w:pPr>
            <w:r w:rsidRPr="00A177AF">
              <w:rPr>
                <w:lang w:eastAsia="ru-RU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A177AF" w:rsidRPr="00A177AF" w:rsidTr="00A441AA">
        <w:tc>
          <w:tcPr>
            <w:tcW w:w="7621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rPr>
                <w:lang w:eastAsia="ru-RU"/>
              </w:rPr>
            </w:pPr>
            <w:r w:rsidRPr="00A177AF">
              <w:rPr>
                <w:lang w:eastAsia="ru-RU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A177AF" w:rsidRPr="00A177AF" w:rsidTr="00A441AA">
        <w:tc>
          <w:tcPr>
            <w:tcW w:w="7621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A177AF">
              <w:rPr>
                <w:b/>
                <w:lang w:eastAsia="ru-RU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  <w:tr w:rsidR="00A177AF" w:rsidRPr="00A177AF" w:rsidTr="00A441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A177AF">
              <w:rPr>
                <w:b/>
                <w:lang w:eastAsia="ru-RU"/>
              </w:rPr>
              <w:t xml:space="preserve">Промежуточная аттестация </w:t>
            </w:r>
            <w:r>
              <w:rPr>
                <w:b/>
                <w:lang w:eastAsia="ru-RU"/>
              </w:rPr>
              <w:t xml:space="preserve"> в форме экзамена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A177AF" w:rsidRPr="00A177AF" w:rsidRDefault="00A177AF" w:rsidP="00A177AF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</w:p>
        </w:tc>
      </w:tr>
    </w:tbl>
    <w:p w:rsidR="001F6C54" w:rsidRDefault="001F6C54" w:rsidP="001F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A177AF" w:rsidRDefault="00A177AF" w:rsidP="001F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A177AF" w:rsidRDefault="00A177AF" w:rsidP="001F6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0A0284" w:rsidRDefault="000A0284" w:rsidP="000A0284">
      <w:pPr>
        <w:suppressAutoHyphens w:val="0"/>
        <w:sectPr w:rsidR="000A0284" w:rsidSect="00B56D49">
          <w:pgSz w:w="11906" w:h="16838"/>
          <w:pgMar w:top="1134" w:right="850" w:bottom="1134" w:left="1418" w:header="708" w:footer="708" w:gutter="0"/>
          <w:cols w:space="720"/>
        </w:sectPr>
      </w:pPr>
    </w:p>
    <w:p w:rsidR="000A0284" w:rsidRDefault="000A0284" w:rsidP="000A0284">
      <w:pPr>
        <w:jc w:val="center"/>
      </w:pPr>
      <w:r>
        <w:rPr>
          <w:b/>
        </w:rPr>
        <w:lastRenderedPageBreak/>
        <w:t>2.2. Тематический план и содержание учебной дисциплины</w:t>
      </w:r>
      <w:r>
        <w:rPr>
          <w:b/>
          <w:caps/>
        </w:rPr>
        <w:t xml:space="preserve">  </w:t>
      </w:r>
      <w:r>
        <w:rPr>
          <w:b/>
        </w:rPr>
        <w:t>МАТЕМАТИКА</w:t>
      </w:r>
    </w:p>
    <w:p w:rsidR="000A0284" w:rsidRDefault="000A0284" w:rsidP="000A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sz w:val="20"/>
          <w:szCs w:val="20"/>
        </w:rPr>
      </w:pPr>
      <w:r>
        <w:tab/>
      </w:r>
      <w:r>
        <w:tab/>
      </w:r>
      <w:r>
        <w:tab/>
      </w:r>
    </w:p>
    <w:tbl>
      <w:tblPr>
        <w:tblW w:w="1553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190"/>
        <w:gridCol w:w="405"/>
        <w:gridCol w:w="15"/>
        <w:gridCol w:w="30"/>
        <w:gridCol w:w="30"/>
        <w:gridCol w:w="9390"/>
        <w:gridCol w:w="1812"/>
        <w:gridCol w:w="1663"/>
      </w:tblGrid>
      <w:tr w:rsidR="001F6C54" w:rsidTr="001F1A5F">
        <w:trPr>
          <w:trHeight w:val="2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</w:t>
            </w:r>
            <w:proofErr w:type="gramStart"/>
            <w:r>
              <w:rPr>
                <w:b/>
                <w:bCs/>
                <w:sz w:val="20"/>
                <w:szCs w:val="20"/>
              </w:rPr>
              <w:t>самостоятельная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работа </w:t>
            </w:r>
            <w:r w:rsidRPr="00604F83">
              <w:rPr>
                <w:b/>
                <w:bCs/>
                <w:sz w:val="20"/>
                <w:szCs w:val="20"/>
              </w:rPr>
              <w:t>студентов</w:t>
            </w:r>
            <w:r>
              <w:rPr>
                <w:b/>
                <w:bCs/>
                <w:sz w:val="20"/>
                <w:szCs w:val="20"/>
              </w:rPr>
              <w:t>, индивидуальный проект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F6C54" w:rsidTr="001F1A5F">
        <w:trPr>
          <w:trHeight w:val="2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F6C54" w:rsidTr="001F1A5F">
        <w:trPr>
          <w:trHeight w:val="2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pStyle w:val="af"/>
              <w:tabs>
                <w:tab w:val="left" w:pos="4200"/>
              </w:tabs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Введение. Роль математики в современном обществе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Лабораторные занятия не предусмотрены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Практические занятия не предусмотрены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Pr="004F55F1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604F83">
              <w:rPr>
                <w:bCs/>
                <w:sz w:val="20"/>
                <w:szCs w:val="20"/>
              </w:rPr>
              <w:t>студентов</w:t>
            </w:r>
            <w:r>
              <w:rPr>
                <w:bCs/>
                <w:sz w:val="20"/>
                <w:szCs w:val="20"/>
              </w:rPr>
              <w:t xml:space="preserve"> не предусмотрена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/>
                <w:bCs/>
                <w:sz w:val="20"/>
                <w:szCs w:val="20"/>
              </w:rPr>
              <w:t>Развитие понятия о числе.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1.2.</w:t>
            </w: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Множество действительных чисел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>Числовые системы. Развитие понятия числа.  Арифметические действия на множестве числовых систем.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занятия не предусмотрены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P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1F6C54">
              <w:rPr>
                <w:bCs/>
                <w:sz w:val="20"/>
                <w:szCs w:val="20"/>
              </w:rPr>
              <w:t>Практические занятия</w:t>
            </w:r>
          </w:p>
          <w:p w:rsidR="001F6C54" w:rsidRDefault="001F6C54" w:rsidP="001F6C54">
            <w:pPr>
              <w:pStyle w:val="af7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 w:rsidRPr="001F6C54">
              <w:rPr>
                <w:sz w:val="20"/>
                <w:szCs w:val="20"/>
              </w:rPr>
              <w:t xml:space="preserve">Приближенные значения величин. Абсолютная и относительная погрешность </w:t>
            </w:r>
          </w:p>
          <w:p w:rsidR="001F6C54" w:rsidRPr="001F6C54" w:rsidRDefault="001F6C54" w:rsidP="001F6C54">
            <w:pPr>
              <w:pStyle w:val="af7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 w:rsidRPr="001F6C54">
              <w:rPr>
                <w:bCs/>
                <w:sz w:val="20"/>
                <w:szCs w:val="20"/>
              </w:rPr>
              <w:t xml:space="preserve">Решение задач прикладного характера </w:t>
            </w:r>
            <w:r w:rsidRPr="001F6C54">
              <w:rPr>
                <w:bCs/>
                <w:sz w:val="20"/>
                <w:szCs w:val="20"/>
                <w:lang w:val="en-US"/>
              </w:rPr>
              <w:t>c</w:t>
            </w:r>
            <w:r w:rsidRPr="001F6C54">
              <w:rPr>
                <w:bCs/>
                <w:sz w:val="20"/>
                <w:szCs w:val="20"/>
              </w:rPr>
              <w:t xml:space="preserve"> анализом реальных числовых данных  (А15, А 17)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604F83">
              <w:rPr>
                <w:bCs/>
                <w:sz w:val="20"/>
                <w:szCs w:val="20"/>
              </w:rPr>
              <w:t>студентов</w:t>
            </w:r>
            <w:r>
              <w:rPr>
                <w:bCs/>
                <w:sz w:val="20"/>
                <w:szCs w:val="20"/>
              </w:rPr>
              <w:t xml:space="preserve">  не предусмотрена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17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. 2 </w:t>
            </w: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Комплексные числа</w:t>
            </w: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sz w:val="20"/>
                <w:szCs w:val="20"/>
              </w:rPr>
              <w:t xml:space="preserve">Комплексные числа и операции над ними. 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69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занятия не предусмотрены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1F6C54" w:rsidRDefault="001F6C54" w:rsidP="001F1A5F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both"/>
            </w:pPr>
            <w:r>
              <w:rPr>
                <w:b w:val="0"/>
                <w:sz w:val="20"/>
              </w:rPr>
              <w:t>1.Применение комплексных чисел в расчете физических величин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604F83">
              <w:rPr>
                <w:bCs/>
                <w:sz w:val="20"/>
                <w:szCs w:val="20"/>
              </w:rPr>
              <w:t>студентов</w:t>
            </w:r>
            <w:r>
              <w:rPr>
                <w:bCs/>
                <w:sz w:val="20"/>
                <w:szCs w:val="20"/>
              </w:rPr>
              <w:t xml:space="preserve"> не предусмотрена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Раздел 2 .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pStyle w:val="af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100" w:lineRule="atLeast"/>
              <w:jc w:val="left"/>
            </w:pPr>
            <w:r>
              <w:rPr>
                <w:bCs/>
                <w:sz w:val="20"/>
              </w:rPr>
              <w:t>Функции, их свойства и графики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Тема 2.1Числовая функция</w:t>
            </w: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00" w:lineRule="exact"/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Числовая функция. Основные характеристики  функции.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занятия не предусмотрены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6C54">
        <w:trPr>
          <w:trHeight w:val="927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1.Исследование функций. </w:t>
            </w:r>
          </w:p>
          <w:p w:rsidR="001F6C54" w:rsidRDefault="001F6C54" w:rsidP="001F1A5F">
            <w:pPr>
              <w:pStyle w:val="af1"/>
              <w:snapToGrid w:val="0"/>
              <w:spacing w:line="100" w:lineRule="atLeas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2.Примеры функциональных зависимостей в реальных процессах и явлениях. </w:t>
            </w:r>
          </w:p>
          <w:p w:rsidR="001F6C54" w:rsidRPr="001F6C54" w:rsidRDefault="001F6C54" w:rsidP="001F6C54">
            <w:pPr>
              <w:pStyle w:val="ad"/>
            </w:pPr>
            <w:r w:rsidRPr="001F6C54">
              <w:rPr>
                <w:sz w:val="20"/>
              </w:rPr>
              <w:t>3.</w:t>
            </w:r>
            <w:r w:rsidRPr="001F6C54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Преобразование графиков функций.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Раздел 3. 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00" w:lineRule="exact"/>
            </w:pPr>
            <w:r>
              <w:rPr>
                <w:b/>
                <w:bCs/>
                <w:sz w:val="20"/>
                <w:szCs w:val="20"/>
              </w:rPr>
              <w:t>Тригонометрические функции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25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</w:t>
            </w: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Тригонометрические функции числового аргумента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Радианное измерение углов. Синус, тангенс, котангенс произвольного угла.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3E7EFD" w:rsidP="001F1A5F">
            <w:pPr>
              <w:snapToGrid w:val="0"/>
              <w:jc w:val="both"/>
            </w:pPr>
            <w:r>
              <w:rPr>
                <w:sz w:val="20"/>
                <w:szCs w:val="22"/>
              </w:rPr>
              <w:t>Формулы приведения, суммы и разности одноименных тригонометрических функций.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Лабораторные занятия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  <w:p w:rsidR="003E7EFD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3E7EFD">
              <w:rPr>
                <w:sz w:val="20"/>
                <w:szCs w:val="20"/>
              </w:rPr>
              <w:t xml:space="preserve"> </w:t>
            </w:r>
            <w:r w:rsidR="003E7EFD" w:rsidRPr="003E7EFD">
              <w:rPr>
                <w:sz w:val="20"/>
                <w:szCs w:val="20"/>
              </w:rPr>
              <w:t>Основные формулы тригонометрии.</w:t>
            </w:r>
          </w:p>
          <w:p w:rsidR="001F6C54" w:rsidRDefault="003E7EFD" w:rsidP="001F1A5F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  <w:r w:rsidR="001F6C54">
              <w:rPr>
                <w:sz w:val="20"/>
                <w:szCs w:val="22"/>
              </w:rPr>
              <w:t>Применение тригонометрических формул в вычислениях и тождественных преобразованиях. (А 2)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E7EFD">
              <w:rPr>
                <w:sz w:val="20"/>
                <w:szCs w:val="20"/>
              </w:rPr>
              <w:t>Синус и косинус двойного угла. Формулы половинного угла.</w:t>
            </w:r>
          </w:p>
          <w:p w:rsidR="001F6C54" w:rsidRDefault="003E7EFD" w:rsidP="001F1A5F">
            <w:pPr>
              <w:pStyle w:val="af1"/>
              <w:snapToGrid w:val="0"/>
              <w:spacing w:line="100" w:lineRule="atLeast"/>
              <w:jc w:val="both"/>
            </w:pPr>
            <w:r>
              <w:rPr>
                <w:b w:val="0"/>
                <w:sz w:val="20"/>
              </w:rPr>
              <w:t>4</w:t>
            </w:r>
            <w:r w:rsidR="001F6C54">
              <w:rPr>
                <w:b w:val="0"/>
                <w:sz w:val="20"/>
              </w:rPr>
              <w:t>.</w:t>
            </w:r>
            <w:r w:rsidR="001F6C54">
              <w:rPr>
                <w:b w:val="0"/>
                <w:sz w:val="20"/>
                <w:szCs w:val="22"/>
              </w:rPr>
              <w:t xml:space="preserve">Преобразование тригонометрических выражений.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604F83">
              <w:rPr>
                <w:bCs/>
                <w:sz w:val="20"/>
                <w:szCs w:val="20"/>
              </w:rPr>
              <w:t>студентов</w:t>
            </w:r>
            <w:r>
              <w:rPr>
                <w:bCs/>
                <w:sz w:val="20"/>
                <w:szCs w:val="20"/>
              </w:rPr>
              <w:t xml:space="preserve"> не предусмотрена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Тема3.2.</w:t>
            </w: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Графики тригонометрических функций (включая обратные)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 xml:space="preserve">Основные тригонометрические функции, их свойства и графики.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jc w:val="both"/>
            </w:pPr>
            <w:r>
              <w:rPr>
                <w:sz w:val="20"/>
                <w:szCs w:val="22"/>
              </w:rPr>
              <w:t>Обратные тригонометрические функции. Графики обратных тригонометрических функций.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Лабораторные работы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1.Преобразование графиков тригонометрических функций</w:t>
            </w:r>
          </w:p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>2.Арксинус, арккосинус, арктангенс числа.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137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Pr="00F365AB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604F83">
              <w:rPr>
                <w:bCs/>
                <w:sz w:val="20"/>
                <w:szCs w:val="20"/>
              </w:rPr>
              <w:t>студентов</w:t>
            </w:r>
            <w:r>
              <w:rPr>
                <w:bCs/>
                <w:sz w:val="20"/>
                <w:szCs w:val="20"/>
              </w:rPr>
              <w:t xml:space="preserve"> не предусмотрена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Тема3.3</w:t>
            </w: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Тригонометрические уравнения  и системы уравнений 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Простейшие тригонометрические уравнения (А 3)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Лабораторные занятия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Тригонометрические уравнения, приводимые к </w:t>
            </w:r>
            <w:proofErr w:type="gramStart"/>
            <w:r>
              <w:rPr>
                <w:sz w:val="20"/>
                <w:szCs w:val="20"/>
              </w:rPr>
              <w:t>квадратному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2.Различные виды тригонометрических уравнений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>3.Решение систем тригонометрических уравнений.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135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604F83">
              <w:rPr>
                <w:bCs/>
                <w:sz w:val="20"/>
                <w:szCs w:val="20"/>
              </w:rPr>
              <w:t>студентов</w:t>
            </w:r>
            <w:r>
              <w:rPr>
                <w:bCs/>
                <w:sz w:val="20"/>
                <w:szCs w:val="20"/>
              </w:rPr>
              <w:t xml:space="preserve"> не предусмотрена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Тема3.4.</w:t>
            </w: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Тригонометрические неравенства 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567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sz w:val="20"/>
                <w:szCs w:val="20"/>
              </w:rPr>
              <w:t>1.  Простейшие тригонометрические неравенства.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bCs/>
                <w:sz w:val="20"/>
                <w:szCs w:val="20"/>
              </w:rPr>
              <w:t>Лабораторные занятия не предусмотрены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1.Тригонометрические неравенства, решаемые с использованием тождественных тригонометрических преобразований.</w:t>
            </w:r>
          </w:p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>2.Решение тригонометрических уравнений, неравенств и систем уравнений.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>Контрольные работы  не предусмотрены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Pr="00F365AB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604F83">
              <w:rPr>
                <w:bCs/>
                <w:sz w:val="20"/>
                <w:szCs w:val="20"/>
              </w:rPr>
              <w:t>студентов</w:t>
            </w:r>
            <w:r>
              <w:rPr>
                <w:bCs/>
                <w:sz w:val="20"/>
                <w:szCs w:val="20"/>
              </w:rPr>
              <w:t xml:space="preserve"> не предусмотрена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  <w:r>
              <w:rPr>
                <w:b/>
                <w:sz w:val="20"/>
                <w:szCs w:val="20"/>
              </w:rPr>
              <w:t xml:space="preserve"> Показательная, логарифмическая и степенная функции.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4.1</w:t>
            </w: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Степень с произвольным действительным</w:t>
            </w: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показателем, корни 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iCs/>
                <w:sz w:val="20"/>
                <w:szCs w:val="20"/>
              </w:rPr>
              <w:t>-ой степени</w:t>
            </w: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iCs/>
                <w:sz w:val="20"/>
                <w:szCs w:val="20"/>
              </w:rPr>
              <w:t xml:space="preserve">Корень </w:t>
            </w:r>
            <w:r>
              <w:rPr>
                <w:iCs/>
                <w:sz w:val="20"/>
                <w:szCs w:val="20"/>
                <w:lang w:val="en-US"/>
              </w:rPr>
              <w:t>n</w:t>
            </w:r>
            <w:r>
              <w:rPr>
                <w:iCs/>
                <w:sz w:val="20"/>
                <w:szCs w:val="20"/>
              </w:rPr>
              <w:t>-ой степени и его свойства.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iCs/>
                <w:sz w:val="20"/>
                <w:szCs w:val="20"/>
              </w:rPr>
              <w:t>Степень с рациональным показателем.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 xml:space="preserve">Лабораторные занятия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 xml:space="preserve">1. Преобразование и вычисление выражений, содержащих степень и знак радикала.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>Самостоятельная работа обучающихся не предусмотрена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4.2</w:t>
            </w: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Рациональные и иррациональные уравнения, неравенства и системы уравнений.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 xml:space="preserve">Способы решения рациональных  уравнений 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занятия не предусмотрены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A48D2">
              <w:rPr>
                <w:sz w:val="20"/>
                <w:szCs w:val="20"/>
              </w:rPr>
              <w:t xml:space="preserve"> Способы решения</w:t>
            </w:r>
            <w:r>
              <w:rPr>
                <w:sz w:val="20"/>
                <w:szCs w:val="20"/>
              </w:rPr>
              <w:t xml:space="preserve"> иррациональных уравнений.</w:t>
            </w:r>
          </w:p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2.Решение систем рациональных и иррациональных уравнений </w:t>
            </w:r>
          </w:p>
          <w:p w:rsidR="001F6C54" w:rsidRDefault="001F6C54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3.Рациональные и иррациональные неравенства. </w:t>
            </w:r>
          </w:p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>4.Решение задач на составление уравнений и систем уравнений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604F83">
              <w:rPr>
                <w:bCs/>
                <w:sz w:val="20"/>
                <w:szCs w:val="20"/>
              </w:rPr>
              <w:t>студентов</w:t>
            </w:r>
            <w:r>
              <w:rPr>
                <w:bCs/>
                <w:sz w:val="20"/>
                <w:szCs w:val="20"/>
              </w:rPr>
              <w:t xml:space="preserve"> не предусмотрена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Тема 4.3 Показательная функция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уравнения и неравенства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1F6C54" w:rsidTr="001F1A5F">
        <w:trPr>
          <w:trHeight w:val="237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snapToGrid w:val="0"/>
            </w:pPr>
            <w:r>
              <w:rPr>
                <w:sz w:val="20"/>
                <w:szCs w:val="22"/>
              </w:rPr>
              <w:t>Показательная функция, ее свойства и график.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F6C54" w:rsidRDefault="001F6C54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C51FBF">
            <w:pPr>
              <w:snapToGrid w:val="0"/>
            </w:pPr>
            <w:r>
              <w:rPr>
                <w:sz w:val="20"/>
                <w:szCs w:val="20"/>
              </w:rPr>
              <w:t xml:space="preserve">Показательные неравенства и способы их решения.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Лабораторные занятия не предусмотрены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1.Преобразование графиков показательной функции.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3E7EFD">
              <w:rPr>
                <w:sz w:val="20"/>
                <w:szCs w:val="20"/>
              </w:rPr>
              <w:t>Показательные уравнения и способы их решения.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3.Решение систем показательных уравнений.</w:t>
            </w:r>
          </w:p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>4.Решение показательных уравнений, неравенств и систем уравнений.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>Контрольные работы не предусмотрены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>Самостоятельная работа</w:t>
            </w:r>
            <w:r w:rsidRPr="00604F83">
              <w:rPr>
                <w:bCs/>
                <w:sz w:val="20"/>
                <w:szCs w:val="20"/>
              </w:rPr>
              <w:t xml:space="preserve"> студентов</w:t>
            </w:r>
            <w:r>
              <w:rPr>
                <w:bCs/>
                <w:sz w:val="20"/>
                <w:szCs w:val="20"/>
              </w:rPr>
              <w:t xml:space="preserve"> не предусмотрена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300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b/>
                <w:bCs/>
                <w:sz w:val="20"/>
                <w:szCs w:val="20"/>
              </w:rPr>
              <w:t>4</w:t>
            </w:r>
            <w:proofErr w:type="gramEnd"/>
            <w:r>
              <w:rPr>
                <w:b/>
                <w:bCs/>
                <w:sz w:val="20"/>
                <w:szCs w:val="20"/>
              </w:rPr>
              <w:t>.4.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Понятия логарифма, логарифмические уравнения и неравенства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 xml:space="preserve">Логарифмы и их свойства. </w:t>
            </w:r>
            <w:r>
              <w:rPr>
                <w:caps/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атуральный и десятичный логарифм.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 xml:space="preserve">Логарифмические уравнения и способы их решения.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 xml:space="preserve">Лабораторные занятия </w:t>
            </w:r>
            <w:r>
              <w:rPr>
                <w:bCs/>
                <w:sz w:val="20"/>
                <w:szCs w:val="20"/>
              </w:rPr>
              <w:t xml:space="preserve">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 </w:t>
            </w:r>
          </w:p>
          <w:p w:rsidR="003E7EFD" w:rsidRDefault="003E7EFD" w:rsidP="001F1A5F">
            <w:pPr>
              <w:snapToGrid w:val="0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2"/>
              </w:rPr>
              <w:t xml:space="preserve">Преобразование и вычисление логарифмических выражений  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2.Л</w:t>
            </w:r>
            <w:r>
              <w:rPr>
                <w:sz w:val="20"/>
                <w:szCs w:val="20"/>
              </w:rPr>
              <w:t xml:space="preserve">огарифмическая функция, ее свойства и график. 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3.Решение логарифмических уравнений.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4.Решение систем логарифмических уравнений.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Логарифмические неравенства.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2"/>
              </w:rPr>
              <w:t>Решение логарифмических неравенств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7..Решение логарифмических уравнений, неравенств и систем уравнений.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8.Решение комбинированных задач на показательную и логарифмическую функцию</w:t>
            </w:r>
          </w:p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>9.Самостоятельная работа на тему: «Степенная, показательная и логарифмическая функции»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 xml:space="preserve">Контрольные работы  </w:t>
            </w:r>
            <w:r>
              <w:rPr>
                <w:bCs/>
                <w:sz w:val="20"/>
                <w:szCs w:val="20"/>
              </w:rPr>
              <w:t xml:space="preserve">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604F83">
              <w:rPr>
                <w:bCs/>
                <w:sz w:val="20"/>
                <w:szCs w:val="20"/>
              </w:rPr>
              <w:t>студентов</w:t>
            </w:r>
            <w:r>
              <w:rPr>
                <w:bCs/>
                <w:sz w:val="20"/>
                <w:szCs w:val="20"/>
              </w:rPr>
              <w:t xml:space="preserve">  не предусмотрена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cantSplit/>
          <w:trHeight w:val="23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Раздел 5. 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Pr="00287B43" w:rsidRDefault="003E7EFD" w:rsidP="001F1A5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00" w:lineRule="exact"/>
            </w:pPr>
            <w:r w:rsidRPr="00287B43">
              <w:rPr>
                <w:b/>
                <w:bCs/>
                <w:sz w:val="20"/>
                <w:szCs w:val="22"/>
              </w:rPr>
              <w:t>Прямые и плоскости в пространстве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136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Тема 5.1 Параллельность и перпендикулярность </w:t>
            </w:r>
            <w:proofErr w:type="gramStart"/>
            <w:r>
              <w:rPr>
                <w:b/>
                <w:bCs/>
                <w:sz w:val="20"/>
                <w:szCs w:val="20"/>
              </w:rPr>
              <w:lastRenderedPageBreak/>
              <w:t>прямой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плоскостей  в пространстве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65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Аксиомы стереометрии и следствия из них.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69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Pr="00287B43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 xml:space="preserve">Параллельность прямой и плоскости.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61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Параллельность плоскостей.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136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Перпендикулярность прямой и плоскости.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61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8507E6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Геометрические преобразования пространства. Параллельное проектирование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Лабораторные занятия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Практические занятия 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1.</w:t>
            </w:r>
            <w:r>
              <w:t xml:space="preserve"> </w:t>
            </w:r>
            <w:r w:rsidRPr="003E7EFD">
              <w:rPr>
                <w:bCs/>
                <w:sz w:val="20"/>
                <w:szCs w:val="22"/>
              </w:rPr>
              <w:t>Двугранный угол. Перпендикулярность плоскостей.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</w:pPr>
            <w:r>
              <w:rPr>
                <w:bCs/>
                <w:sz w:val="20"/>
                <w:szCs w:val="22"/>
              </w:rPr>
              <w:t>2. Решение задач на прямые и плоскости в пространстве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197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Pr="004B6825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604F83">
              <w:rPr>
                <w:bCs/>
                <w:sz w:val="20"/>
                <w:szCs w:val="20"/>
              </w:rPr>
              <w:t>студентов</w:t>
            </w:r>
            <w:r>
              <w:rPr>
                <w:bCs/>
                <w:sz w:val="20"/>
                <w:szCs w:val="20"/>
              </w:rPr>
              <w:t xml:space="preserve"> не предусмотрена.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Раздел 6. 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/>
                <w:bCs/>
                <w:sz w:val="20"/>
                <w:szCs w:val="20"/>
              </w:rPr>
              <w:t>Координаты и векторы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6.1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Понятие вектора в пространстве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spacing w:line="276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spacing w:line="276" w:lineRule="auto"/>
            </w:pPr>
            <w:r>
              <w:rPr>
                <w:sz w:val="20"/>
                <w:szCs w:val="20"/>
              </w:rPr>
              <w:t>Понятие вектора в пространстве.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spacing w:line="276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spacing w:line="276" w:lineRule="auto"/>
            </w:pPr>
            <w:r>
              <w:rPr>
                <w:sz w:val="20"/>
                <w:szCs w:val="20"/>
              </w:rPr>
              <w:t xml:space="preserve">Координаты точки и координаты вектора.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Лабораторные занятия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Практические занятия 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1.Линейные операции над векторами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2.Скалярное произведение векторов.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3.Решение математических и прикладных задач с использованием векторов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4.Простейшие задачи в координатах. </w:t>
            </w:r>
          </w:p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>5.Решение математических и прикладных задач с использованием метода координат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Pr="00F365AB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604F83">
              <w:rPr>
                <w:bCs/>
                <w:sz w:val="20"/>
                <w:szCs w:val="20"/>
              </w:rPr>
              <w:t>студентов</w:t>
            </w:r>
            <w:r>
              <w:rPr>
                <w:bCs/>
                <w:sz w:val="20"/>
                <w:szCs w:val="20"/>
              </w:rPr>
              <w:t xml:space="preserve"> не предусмотрена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Раздел 7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/>
                <w:bCs/>
                <w:sz w:val="20"/>
                <w:szCs w:val="20"/>
              </w:rPr>
              <w:t>Начала математического анализа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7.1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Предел функции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Pr="004B6825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Предел последовательности и </w:t>
            </w:r>
            <w:r>
              <w:rPr>
                <w:sz w:val="20"/>
                <w:szCs w:val="20"/>
              </w:rPr>
              <w:t>предел функции. Основные свойства пределов.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Лабораторные занятия </w:t>
            </w:r>
            <w:r>
              <w:rPr>
                <w:bCs/>
                <w:sz w:val="20"/>
                <w:szCs w:val="20"/>
              </w:rPr>
              <w:t xml:space="preserve">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164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Практические занятия 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1.Вычисление пределов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164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r w:rsidRPr="00604F83">
              <w:rPr>
                <w:bCs/>
                <w:sz w:val="20"/>
                <w:szCs w:val="20"/>
              </w:rPr>
              <w:t>студентов</w:t>
            </w:r>
            <w:r>
              <w:rPr>
                <w:bCs/>
                <w:sz w:val="20"/>
                <w:szCs w:val="20"/>
              </w:rPr>
              <w:t xml:space="preserve"> не предусмотрена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7.2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Производная 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Приращение аргумента и приращение функции.  Понятие производной.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Геометрический и механический смысл производной. Уравнение касательной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Лабораторные занятия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Практические занятия 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1.Основные правила и формулы дифференцирования элементарных функций. Производная степенной функции</w:t>
            </w:r>
            <w:r>
              <w:rPr>
                <w:sz w:val="20"/>
                <w:szCs w:val="20"/>
              </w:rPr>
              <w:t>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2.Производная сложной функции.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3.Производная показательной и логарифмической функций.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4.Производная тригонометрических функций. 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5.Вычисление производных.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Возрастание и убывание функции. Экстремум функции.</w:t>
            </w:r>
          </w:p>
          <w:p w:rsidR="003E7EFD" w:rsidRDefault="003E7EFD" w:rsidP="001F1A5F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7.Исследование функции и построение графика</w:t>
            </w:r>
          </w:p>
          <w:p w:rsidR="003E7EFD" w:rsidRDefault="003E7EFD" w:rsidP="001F1A5F">
            <w:pPr>
              <w:snapToGrid w:val="0"/>
            </w:pPr>
            <w:r>
              <w:rPr>
                <w:caps/>
                <w:sz w:val="20"/>
                <w:szCs w:val="20"/>
              </w:rPr>
              <w:t>8.н</w:t>
            </w:r>
            <w:r>
              <w:rPr>
                <w:sz w:val="20"/>
                <w:szCs w:val="20"/>
              </w:rPr>
              <w:t>аибольшее и наименьшее значения функции. Решение прикладных задач.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9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Самостоятельная работа студентов не предусмотрена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7.3 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Первообразная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интеграл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proofErr w:type="gramStart"/>
            <w:r>
              <w:rPr>
                <w:sz w:val="20"/>
                <w:szCs w:val="20"/>
              </w:rPr>
              <w:t>Первообразная</w:t>
            </w:r>
            <w:proofErr w:type="gramEnd"/>
            <w:r>
              <w:rPr>
                <w:sz w:val="20"/>
                <w:szCs w:val="20"/>
              </w:rPr>
              <w:t xml:space="preserve">  функции. Неопределенный интеграл и его основные свойства.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Определение интеграла и его основные свойства. Формула Ньютона-Лейбница.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Лабораторные занятия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Практические занятия 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1.Основные табличные интегралы.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2.Методы интегрирования.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3.Вычисление неопределенных интегралов.</w:t>
            </w:r>
          </w:p>
          <w:p w:rsidR="003E7EFD" w:rsidRDefault="003E7EFD" w:rsidP="001F1A5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4.Методы интегрирования.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5.Вычисление определенных интегралов.</w:t>
            </w:r>
          </w:p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6.Приложения определенного интеграла в геометрии и физике.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</w:pPr>
            <w:r>
              <w:rPr>
                <w:bCs/>
                <w:sz w:val="20"/>
                <w:szCs w:val="20"/>
              </w:rPr>
              <w:t>Самостоятельная работа студентов не предусмотрена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Раздел 8.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b/>
                <w:sz w:val="20"/>
                <w:szCs w:val="20"/>
              </w:rPr>
              <w:t>Геометрические тела и поверхности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8.1.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Понятие многогранника. 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Многоугольники. Основные свойства многоугольников. Площади многоугольников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bCs/>
                <w:sz w:val="20"/>
                <w:szCs w:val="20"/>
              </w:rPr>
              <w:t xml:space="preserve">Лабораторные занятия  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1.Решение планиметрических задач на нахождение геометрических величин</w:t>
            </w:r>
          </w:p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>2. Понятие многогранника. Основные элементы многогранника.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bCs/>
                <w:sz w:val="20"/>
                <w:szCs w:val="20"/>
              </w:rPr>
              <w:t xml:space="preserve">Контрольные работы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bCs/>
                <w:sz w:val="20"/>
                <w:szCs w:val="20"/>
              </w:rPr>
              <w:t>Самостоятельная работа студентов не предусмотрена.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8.2.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Призма и пирамида 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21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 xml:space="preserve">Параллелепипед и призма. Виды и свойства.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bCs/>
                <w:sz w:val="20"/>
                <w:szCs w:val="20"/>
              </w:rPr>
              <w:t xml:space="preserve"> Пирамида и ее элементы. Усеченная пирамида.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171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Симметрия в пространстве. Правильные многогранники.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Лабораторные занятия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1.Решение задач по теме «многогранники»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2.Построение сечений многогранников.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3.Решение задач на построение простейших сечений куба, призмы, пирамиды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z w:val="20"/>
                <w:szCs w:val="20"/>
              </w:rPr>
              <w:t xml:space="preserve">Самостоятельная работа студентов не предусмотрена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8.3.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Тела и поверхности вращения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pStyle w:val="af1"/>
              <w:snapToGrid w:val="0"/>
              <w:spacing w:line="240" w:lineRule="auto"/>
              <w:jc w:val="both"/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pStyle w:val="af1"/>
              <w:snapToGrid w:val="0"/>
              <w:spacing w:line="240" w:lineRule="auto"/>
              <w:jc w:val="both"/>
            </w:pPr>
            <w:r>
              <w:rPr>
                <w:b w:val="0"/>
                <w:sz w:val="20"/>
              </w:rPr>
              <w:t>Цилиндр. Сечение цилиндра.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pStyle w:val="af1"/>
              <w:snapToGrid w:val="0"/>
              <w:spacing w:line="240" w:lineRule="auto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Pr="00E17B81" w:rsidRDefault="003E7EFD" w:rsidP="001F1A5F">
            <w:pPr>
              <w:pStyle w:val="af1"/>
              <w:snapToGrid w:val="0"/>
              <w:spacing w:line="240" w:lineRule="auto"/>
              <w:jc w:val="both"/>
              <w:rPr>
                <w:b w:val="0"/>
                <w:sz w:val="20"/>
              </w:rPr>
            </w:pPr>
            <w:r w:rsidRPr="00E17B81">
              <w:rPr>
                <w:b w:val="0"/>
                <w:sz w:val="20"/>
              </w:rPr>
              <w:t>Сфера и шар. Касательная плоскость к сфере.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 xml:space="preserve">Лабораторные занятия </w:t>
            </w:r>
            <w:r>
              <w:rPr>
                <w:bCs/>
                <w:sz w:val="20"/>
                <w:szCs w:val="20"/>
              </w:rPr>
              <w:t xml:space="preserve">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Конус. Сечение конуса. Усеченный конус.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Тела вращения.</w:t>
            </w:r>
          </w:p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>3.Решение прикладных задач.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319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both"/>
            </w:pPr>
            <w:r>
              <w:rPr>
                <w:bCs/>
                <w:sz w:val="20"/>
                <w:szCs w:val="20"/>
              </w:rPr>
              <w:t>Самостоятельная работа студентов не предусмотрена.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8.4 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Объемы тел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Понятие объема. Объем и площадь поверхности прямоугольного параллелепипеда, прямой призмы и цилиндра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170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6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Pr="00E17B81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Объем шара, шарового сегмента, шарового слоя и шарового сектора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Площадь сферы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Лабораторные занятия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1.Объем и площадь поверхности пирамиды и конуса</w:t>
            </w:r>
          </w:p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>2.Решение прикладных задач.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Самостоятельная работа  студентов не предусмотрена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Раздел 9 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b/>
                <w:sz w:val="20"/>
                <w:szCs w:val="20"/>
              </w:rPr>
              <w:t>Комбинаторика. Элементы теории вероятностей и математической статистики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9.1.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Основные понятия комбинаторики.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Основные понятия комбинаторики: перемещения, сочетания, размещения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Лабораторные занятия  не предусмотрены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1.Решение задач на комбинаторику.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не предусмотрены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Самостоятельная работа студентов  не предусмотрена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9.2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Элементы теории вероятностей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Предмет теории вероятностей. Понятие о случайном событии, виды случайных событий. Классическое определение вероятности события.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jc w:val="both"/>
            </w:pPr>
            <w:r>
              <w:rPr>
                <w:sz w:val="20"/>
                <w:szCs w:val="20"/>
              </w:rPr>
              <w:t>Дискретные и непрерывные случайные величины. Числовые характеристики случайной дискретной величины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Лабораторные занятия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rStyle w:val="a3"/>
                <w:rFonts w:eastAsia="Arial Unicode MS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rStyle w:val="a3"/>
                <w:rFonts w:eastAsia="Arial Unicode MS"/>
                <w:color w:val="000000"/>
                <w:sz w:val="20"/>
                <w:szCs w:val="20"/>
              </w:rPr>
              <w:t>1. Теоремы сложения вероятностей.</w:t>
            </w:r>
          </w:p>
          <w:p w:rsidR="003E7EFD" w:rsidRDefault="003E7EFD" w:rsidP="001F1A5F">
            <w:pPr>
              <w:snapToGrid w:val="0"/>
              <w:rPr>
                <w:rStyle w:val="a3"/>
                <w:rFonts w:eastAsia="Arial Unicode M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 Теоремы умножения вероятностей.</w:t>
            </w:r>
          </w:p>
          <w:p w:rsidR="003E7EFD" w:rsidRDefault="003E7EFD" w:rsidP="001F1A5F">
            <w:pPr>
              <w:snapToGrid w:val="0"/>
            </w:pPr>
            <w:r>
              <w:rPr>
                <w:rStyle w:val="a3"/>
                <w:rFonts w:eastAsia="Arial Unicode MS"/>
                <w:color w:val="000000"/>
                <w:sz w:val="20"/>
                <w:szCs w:val="20"/>
              </w:rPr>
              <w:t>3.Решение задач ТВ с использованием теорем.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proofErr w:type="gramStart"/>
            <w:r>
              <w:rPr>
                <w:bCs/>
                <w:sz w:val="20"/>
                <w:szCs w:val="20"/>
              </w:rPr>
              <w:t>Самостоятельные</w:t>
            </w:r>
            <w:proofErr w:type="gramEnd"/>
            <w:r>
              <w:rPr>
                <w:bCs/>
                <w:sz w:val="20"/>
                <w:szCs w:val="20"/>
              </w:rPr>
              <w:t xml:space="preserve"> работа студентов не предусмотрена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9.3.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Элементы  математической статистики</w:t>
            </w: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4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rStyle w:val="a3"/>
                <w:rFonts w:eastAsia="Arial Unicode M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</w:pPr>
            <w:r>
              <w:rPr>
                <w:color w:val="000000"/>
                <w:sz w:val="20"/>
                <w:szCs w:val="20"/>
              </w:rPr>
              <w:t>Числовые характеристики выборки.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Лабораторные занятия 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90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  <w:p w:rsidR="003E7EFD" w:rsidRPr="00E17B81" w:rsidRDefault="003E7EFD" w:rsidP="001F1A5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>
              <w:rPr>
                <w:rStyle w:val="a3"/>
                <w:rFonts w:eastAsia="Arial Unicode MS"/>
                <w:color w:val="000000"/>
                <w:sz w:val="20"/>
                <w:szCs w:val="20"/>
              </w:rPr>
              <w:t xml:space="preserve"> Предмет математической статистики.</w:t>
            </w:r>
            <w:r>
              <w:rPr>
                <w:bCs/>
                <w:color w:val="000000"/>
                <w:sz w:val="20"/>
                <w:szCs w:val="20"/>
              </w:rPr>
              <w:t xml:space="preserve"> Выборка и ее представление.</w:t>
            </w:r>
          </w:p>
          <w:p w:rsidR="003E7EFD" w:rsidRDefault="003E7EFD" w:rsidP="001F1A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2.Решение задач математической статистики.</w:t>
            </w:r>
          </w:p>
          <w:p w:rsidR="003E7EFD" w:rsidRDefault="003E7EFD" w:rsidP="001F1A5F">
            <w:pPr>
              <w:pStyle w:val="af1"/>
              <w:snapToGrid w:val="0"/>
              <w:spacing w:line="100" w:lineRule="atLeast"/>
              <w:jc w:val="both"/>
              <w:rPr>
                <w:sz w:val="20"/>
              </w:rPr>
            </w:pPr>
            <w:r>
              <w:rPr>
                <w:b w:val="0"/>
                <w:sz w:val="20"/>
              </w:rPr>
              <w:t>3.Решение практических задач с применением вероятностных методов.</w:t>
            </w:r>
          </w:p>
          <w:p w:rsidR="003E7EFD" w:rsidRDefault="003E7EFD" w:rsidP="001F1A5F">
            <w:pPr>
              <w:snapToGrid w:val="0"/>
            </w:pPr>
            <w:r>
              <w:rPr>
                <w:sz w:val="20"/>
                <w:szCs w:val="20"/>
              </w:rPr>
              <w:t>4.Защита проектов.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 xml:space="preserve">Контрольные работы не предусмотрены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98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rPr>
                <w:bCs/>
                <w:sz w:val="20"/>
                <w:szCs w:val="20"/>
              </w:rPr>
              <w:t>Самостоятельная работа студентов не предусмотрена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73"/>
        </w:trPr>
        <w:tc>
          <w:tcPr>
            <w:tcW w:w="1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Pr="004B6825" w:rsidRDefault="003E7EFD" w:rsidP="001F1A5F">
            <w:pPr>
              <w:pStyle w:val="af6"/>
              <w:ind w:left="426"/>
              <w:rPr>
                <w:rFonts w:eastAsia="Times New Roman"/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 xml:space="preserve">Примерная тематика курсовой работы (проекта)  </w:t>
            </w:r>
          </w:p>
          <w:p w:rsidR="003E7EFD" w:rsidRPr="00D62750" w:rsidRDefault="003E7EFD" w:rsidP="001F1A5F">
            <w:pPr>
              <w:pStyle w:val="af6"/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  <w:r w:rsidRPr="00D62750">
              <w:rPr>
                <w:rFonts w:eastAsia="Calibri"/>
                <w:sz w:val="20"/>
                <w:szCs w:val="20"/>
                <w:lang w:eastAsia="en-US"/>
              </w:rPr>
              <w:lastRenderedPageBreak/>
              <w:t>1.Симметрия в природе и на практике.</w:t>
            </w:r>
          </w:p>
          <w:p w:rsidR="003E7EFD" w:rsidRPr="00D62750" w:rsidRDefault="003E7EFD" w:rsidP="001F1A5F">
            <w:pPr>
              <w:suppressAutoHyphens w:val="0"/>
              <w:ind w:left="426"/>
              <w:rPr>
                <w:rFonts w:eastAsia="Calibri"/>
                <w:sz w:val="20"/>
                <w:szCs w:val="20"/>
                <w:lang w:eastAsia="en-US"/>
              </w:rPr>
            </w:pPr>
            <w:r w:rsidRPr="00D62750">
              <w:rPr>
                <w:rFonts w:eastAsia="Calibri"/>
                <w:sz w:val="20"/>
                <w:szCs w:val="20"/>
                <w:lang w:eastAsia="en-US"/>
              </w:rPr>
              <w:t>2.Движение в пространстве. Параллельный перенос.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 w:rsidRPr="00D62750">
              <w:rPr>
                <w:rFonts w:eastAsia="Calibri"/>
                <w:sz w:val="20"/>
                <w:szCs w:val="20"/>
                <w:lang w:eastAsia="en-US"/>
              </w:rPr>
              <w:t>3.Подобие пространственных фигур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lastRenderedPageBreak/>
              <w:t>2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105"/>
        </w:trPr>
        <w:tc>
          <w:tcPr>
            <w:tcW w:w="1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Pr="007B7CE5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 w:rsidRPr="007B7CE5">
              <w:rPr>
                <w:sz w:val="20"/>
                <w:szCs w:val="20"/>
              </w:rPr>
              <w:lastRenderedPageBreak/>
              <w:t>Промежуточная аттестация в форме -  экзамена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6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105"/>
        </w:trPr>
        <w:tc>
          <w:tcPr>
            <w:tcW w:w="1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</w:pPr>
            <w:r>
              <w:t>Консультации по теме:</w:t>
            </w:r>
          </w:p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 w:rsidRPr="005F05B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Вычисление неопределенных интегралов.</w:t>
            </w:r>
          </w:p>
          <w:p w:rsidR="003E7EFD" w:rsidRPr="005F05B0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Решение задач математической статистики.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4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3E7EFD" w:rsidTr="001F1A5F">
        <w:trPr>
          <w:trHeight w:val="23"/>
        </w:trPr>
        <w:tc>
          <w:tcPr>
            <w:tcW w:w="1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rPr>
                <w:i/>
                <w:sz w:val="20"/>
                <w:szCs w:val="20"/>
              </w:rPr>
              <w:t>244</w:t>
            </w: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7EFD" w:rsidRDefault="003E7EFD" w:rsidP="001F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</w:tbl>
    <w:p w:rsidR="000A0284" w:rsidRDefault="000A0284" w:rsidP="000A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0A0284" w:rsidRDefault="000A0284" w:rsidP="000A02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0A0284" w:rsidRDefault="000A0284" w:rsidP="00A17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  <w:sectPr w:rsidR="000A0284">
          <w:pgSz w:w="16838" w:h="11906" w:orient="landscape"/>
          <w:pgMar w:top="851" w:right="1134" w:bottom="851" w:left="992" w:header="709" w:footer="709" w:gutter="0"/>
          <w:cols w:space="720"/>
        </w:sectPr>
      </w:pPr>
      <w:proofErr w:type="gramStart"/>
      <w:r>
        <w:t>3. – продуктивный (планирование и самостоятельное выполнение деятель</w:t>
      </w:r>
      <w:r w:rsidR="00A177AF">
        <w:t>ности, решение проблемных зада</w:t>
      </w:r>
      <w:proofErr w:type="gramEnd"/>
    </w:p>
    <w:p w:rsidR="003E7EFD" w:rsidRDefault="003E7EFD" w:rsidP="003E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3E7EFD" w:rsidRDefault="00A177AF" w:rsidP="003E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caps/>
        </w:rPr>
        <w:t>3</w:t>
      </w:r>
      <w:r w:rsidR="003E7EFD" w:rsidRPr="00BC0A73">
        <w:rPr>
          <w:b/>
          <w:caps/>
        </w:rPr>
        <w:t xml:space="preserve">. </w:t>
      </w:r>
      <w:r w:rsidRPr="00A177AF">
        <w:rPr>
          <w:b/>
          <w:caps/>
        </w:rPr>
        <w:tab/>
        <w:t>Условия реализации программы учебной дисциплины</w:t>
      </w:r>
      <w:r w:rsidR="003E7EFD">
        <w:rPr>
          <w:b/>
          <w:bCs/>
        </w:rPr>
        <w:t>3.1. Материально-техническое обеспечение</w:t>
      </w:r>
    </w:p>
    <w:p w:rsidR="003E7EFD" w:rsidRDefault="003E7EFD" w:rsidP="003E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дисциплины требует наличия учебного кабинета</w:t>
      </w:r>
      <w:r>
        <w:t xml:space="preserve"> «Математика».</w:t>
      </w:r>
    </w:p>
    <w:p w:rsidR="003E7EFD" w:rsidRDefault="003E7EFD" w:rsidP="003E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EFD" w:rsidRDefault="003E7EFD" w:rsidP="003E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Оборудование учебного кабинета:</w:t>
      </w:r>
    </w:p>
    <w:p w:rsidR="003E7EFD" w:rsidRDefault="003E7EFD" w:rsidP="003E7EFD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hanging="284"/>
        <w:jc w:val="both"/>
        <w:rPr>
          <w:bCs/>
        </w:rPr>
      </w:pPr>
      <w:r>
        <w:rPr>
          <w:bCs/>
        </w:rPr>
        <w:t xml:space="preserve">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3E7EFD" w:rsidRDefault="003E7EFD" w:rsidP="003E7EFD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hanging="284"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3E7EFD" w:rsidRDefault="003E7EFD" w:rsidP="003E7EFD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hanging="284"/>
        <w:jc w:val="both"/>
        <w:rPr>
          <w:bCs/>
        </w:rPr>
      </w:pPr>
      <w:r>
        <w:rPr>
          <w:bCs/>
        </w:rPr>
        <w:t>объемные модели многогранников, тел вращения, пространственных  моделей;</w:t>
      </w:r>
    </w:p>
    <w:p w:rsidR="003E7EFD" w:rsidRDefault="003E7EFD" w:rsidP="003E7EFD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hanging="284"/>
        <w:jc w:val="both"/>
        <w:rPr>
          <w:bCs/>
        </w:rPr>
      </w:pPr>
      <w:r>
        <w:rPr>
          <w:bCs/>
        </w:rPr>
        <w:t>комплекты заданий для тестирования и контрольных работ;</w:t>
      </w:r>
    </w:p>
    <w:p w:rsidR="003E7EFD" w:rsidRDefault="003E7EFD" w:rsidP="003E7EFD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hanging="284"/>
        <w:jc w:val="both"/>
      </w:pPr>
      <w:r>
        <w:rPr>
          <w:bCs/>
        </w:rPr>
        <w:t>измерительные и чертежные инструменты;</w:t>
      </w:r>
    </w:p>
    <w:p w:rsidR="003E7EFD" w:rsidRDefault="003E7EFD" w:rsidP="003E7EFD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hanging="284"/>
        <w:jc w:val="both"/>
      </w:pPr>
      <w:r>
        <w:t>магнитная модель осей координат;</w:t>
      </w:r>
    </w:p>
    <w:p w:rsidR="003E7EFD" w:rsidRDefault="003E7EFD" w:rsidP="003E7EFD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hanging="284"/>
        <w:jc w:val="both"/>
        <w:rPr>
          <w:bCs/>
        </w:rPr>
      </w:pPr>
      <w:r>
        <w:t xml:space="preserve">модель числовой  окружности. </w:t>
      </w:r>
    </w:p>
    <w:p w:rsidR="003E7EFD" w:rsidRDefault="003E7EFD" w:rsidP="003E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Технические средства обучения:</w:t>
      </w:r>
    </w:p>
    <w:p w:rsidR="003E7EFD" w:rsidRDefault="003E7EFD" w:rsidP="003E7EFD">
      <w:pPr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hanging="284"/>
        <w:jc w:val="both"/>
        <w:rPr>
          <w:bCs/>
        </w:rPr>
      </w:pPr>
      <w:r>
        <w:rPr>
          <w:bCs/>
        </w:rPr>
        <w:t>компьютер  с лицензионным программным обеспечением;</w:t>
      </w:r>
    </w:p>
    <w:p w:rsidR="003E7EFD" w:rsidRDefault="003E7EFD" w:rsidP="003E7EFD">
      <w:pPr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hanging="284"/>
        <w:jc w:val="both"/>
        <w:rPr>
          <w:bCs/>
        </w:rPr>
      </w:pPr>
      <w:proofErr w:type="spellStart"/>
      <w:r>
        <w:rPr>
          <w:bCs/>
        </w:rPr>
        <w:t>мультимедиапроектор</w:t>
      </w:r>
      <w:proofErr w:type="spellEnd"/>
      <w:r>
        <w:rPr>
          <w:bCs/>
        </w:rPr>
        <w:t>;</w:t>
      </w:r>
    </w:p>
    <w:p w:rsidR="003E7EFD" w:rsidRPr="00BC0A73" w:rsidRDefault="003E7EFD" w:rsidP="003E7EFD">
      <w:pPr>
        <w:numPr>
          <w:ilvl w:val="0"/>
          <w:numId w:val="6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 w:hanging="284"/>
        <w:jc w:val="both"/>
        <w:rPr>
          <w:b/>
          <w:bCs/>
        </w:rPr>
      </w:pPr>
      <w:r>
        <w:rPr>
          <w:bCs/>
        </w:rPr>
        <w:t>интерактивная доска.</w:t>
      </w:r>
    </w:p>
    <w:p w:rsidR="003E7EFD" w:rsidRDefault="003E7EFD" w:rsidP="003E7EF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EFD" w:rsidRDefault="003E7EFD" w:rsidP="003E7EF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E7EFD" w:rsidRDefault="003E7EFD" w:rsidP="003E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C0A73">
        <w:rPr>
          <w:b/>
        </w:rPr>
        <w:t xml:space="preserve"> РЕКОМЕНДУЕМАЯ ЛИТЕРАТУРА.</w:t>
      </w:r>
    </w:p>
    <w:p w:rsidR="003E7EFD" w:rsidRDefault="003E7EFD" w:rsidP="003E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Основные источники:</w:t>
      </w:r>
    </w:p>
    <w:p w:rsidR="003E7EFD" w:rsidRPr="00EF2E5A" w:rsidRDefault="003E7EFD" w:rsidP="003E7EFD">
      <w:pPr>
        <w:tabs>
          <w:tab w:val="left" w:pos="284"/>
        </w:tabs>
        <w:ind w:left="284" w:hanging="284"/>
        <w:jc w:val="both"/>
      </w:pPr>
      <w:r w:rsidRPr="00EF2E5A">
        <w:t xml:space="preserve">1. </w:t>
      </w:r>
      <w:proofErr w:type="spellStart"/>
      <w:r w:rsidRPr="00EF2E5A">
        <w:t>Атанасян</w:t>
      </w:r>
      <w:proofErr w:type="spellEnd"/>
      <w:r w:rsidRPr="00EF2E5A">
        <w:t xml:space="preserve"> Л.С. и др. Геометрия. 10 -11: учеб</w:t>
      </w:r>
      <w:proofErr w:type="gramStart"/>
      <w:r w:rsidRPr="00EF2E5A">
        <w:t>.</w:t>
      </w:r>
      <w:proofErr w:type="gramEnd"/>
      <w:r w:rsidRPr="00EF2E5A">
        <w:t xml:space="preserve"> </w:t>
      </w:r>
      <w:proofErr w:type="gramStart"/>
      <w:r w:rsidRPr="00EF2E5A">
        <w:t>д</w:t>
      </w:r>
      <w:proofErr w:type="gramEnd"/>
      <w:r w:rsidRPr="00EF2E5A">
        <w:t xml:space="preserve">ля </w:t>
      </w:r>
      <w:proofErr w:type="spellStart"/>
      <w:r w:rsidRPr="00EF2E5A">
        <w:t>общеобразоват</w:t>
      </w:r>
      <w:proofErr w:type="spellEnd"/>
      <w:r w:rsidRPr="00EF2E5A">
        <w:t>. учреждений: базовый и профильный уровни М.: Просвещение, 2016. -255 с. г.</w:t>
      </w:r>
    </w:p>
    <w:p w:rsidR="003E7EFD" w:rsidRPr="00EF2E5A" w:rsidRDefault="003E7EFD" w:rsidP="003E7EFD">
      <w:pPr>
        <w:tabs>
          <w:tab w:val="left" w:pos="284"/>
        </w:tabs>
        <w:ind w:left="284" w:hanging="284"/>
        <w:jc w:val="both"/>
      </w:pPr>
      <w:r w:rsidRPr="00EF2E5A">
        <w:t>2. Башмаков М.И. Математика: учебник для учреждений нач.  и сред</w:t>
      </w:r>
      <w:proofErr w:type="gramStart"/>
      <w:r w:rsidRPr="00EF2E5A">
        <w:t>.</w:t>
      </w:r>
      <w:proofErr w:type="gramEnd"/>
      <w:r w:rsidRPr="00EF2E5A">
        <w:t xml:space="preserve"> </w:t>
      </w:r>
      <w:proofErr w:type="gramStart"/>
      <w:r w:rsidRPr="00EF2E5A">
        <w:t>п</w:t>
      </w:r>
      <w:proofErr w:type="gramEnd"/>
      <w:r w:rsidRPr="00EF2E5A">
        <w:t>роф. образования. – М.: Издательский центр «Академия», 2016 – 256 с.</w:t>
      </w:r>
    </w:p>
    <w:p w:rsidR="003E7EFD" w:rsidRPr="00EF2E5A" w:rsidRDefault="003E7EFD" w:rsidP="003E7EFD">
      <w:pPr>
        <w:tabs>
          <w:tab w:val="left" w:pos="284"/>
        </w:tabs>
        <w:ind w:left="284" w:hanging="284"/>
        <w:jc w:val="both"/>
        <w:rPr>
          <w:b/>
        </w:rPr>
      </w:pPr>
      <w:r w:rsidRPr="00EF2E5A">
        <w:t xml:space="preserve">3. Мордкович А.Г. Алгебра и начала анализа 10 </w:t>
      </w:r>
      <w:proofErr w:type="spellStart"/>
      <w:r w:rsidRPr="00EF2E5A">
        <w:t>кл</w:t>
      </w:r>
      <w:proofErr w:type="spellEnd"/>
      <w:r w:rsidRPr="00EF2E5A">
        <w:t>. в 2 ч. Ч.1. Учебник для учащихся общеобразовательных учреждений (профильный уровень) – М.: Мнемозина, 2015 г. – 424 с.</w:t>
      </w:r>
    </w:p>
    <w:p w:rsidR="003E7EFD" w:rsidRPr="00EF2E5A" w:rsidRDefault="003E7EFD" w:rsidP="003E7EFD">
      <w:pPr>
        <w:tabs>
          <w:tab w:val="left" w:pos="284"/>
        </w:tabs>
        <w:ind w:left="284" w:hanging="284"/>
        <w:jc w:val="both"/>
      </w:pPr>
      <w:r w:rsidRPr="00EF2E5A">
        <w:t xml:space="preserve">4. Мордкович А.Г. Алгебра и начала анализа 10 </w:t>
      </w:r>
      <w:proofErr w:type="spellStart"/>
      <w:r w:rsidRPr="00EF2E5A">
        <w:t>кл</w:t>
      </w:r>
      <w:proofErr w:type="spellEnd"/>
      <w:r w:rsidRPr="00EF2E5A">
        <w:t>. в 2 ч. Ч.2. Задачник для учащихся общеобразовательных учреждений (профильный уровень) – М.: Мнемозина, 2016 г.- 343 с.</w:t>
      </w:r>
    </w:p>
    <w:p w:rsidR="003E7EFD" w:rsidRPr="00EF2E5A" w:rsidRDefault="003E7EFD" w:rsidP="003E7EFD">
      <w:pPr>
        <w:tabs>
          <w:tab w:val="left" w:pos="284"/>
        </w:tabs>
        <w:jc w:val="both"/>
        <w:rPr>
          <w:b/>
        </w:rPr>
      </w:pPr>
      <w:r w:rsidRPr="00EF2E5A">
        <w:t xml:space="preserve">5. Мордкович А.Г. Алгебра и начала анализа 11 </w:t>
      </w:r>
      <w:proofErr w:type="spellStart"/>
      <w:r w:rsidRPr="00EF2E5A">
        <w:t>кл</w:t>
      </w:r>
      <w:proofErr w:type="spellEnd"/>
      <w:r w:rsidRPr="00EF2E5A">
        <w:t>. в 2 ч. Ч.1. Учебник для учащихся общеобразовательных учреждений (профильный уровень) – М.: Мнемозина, 2015 г. – 287 с.</w:t>
      </w:r>
    </w:p>
    <w:p w:rsidR="003E7EFD" w:rsidRPr="00EF2E5A" w:rsidRDefault="003E7EFD" w:rsidP="003E7EFD">
      <w:pPr>
        <w:tabs>
          <w:tab w:val="left" w:pos="284"/>
        </w:tabs>
        <w:ind w:left="284" w:hanging="284"/>
        <w:jc w:val="both"/>
      </w:pPr>
      <w:r w:rsidRPr="00EF2E5A">
        <w:t xml:space="preserve">6. Мордкович А.Г. Алгебра и начала анализа 11 </w:t>
      </w:r>
      <w:proofErr w:type="spellStart"/>
      <w:r w:rsidRPr="00EF2E5A">
        <w:t>кл</w:t>
      </w:r>
      <w:proofErr w:type="spellEnd"/>
      <w:r w:rsidRPr="00EF2E5A">
        <w:t>. в 2 ч. Ч.2. Задачник для учащихся общеобразовательных учреждений (профильный уровень) – М.: Мнемозина, 2015 г. – 264 с.</w:t>
      </w:r>
    </w:p>
    <w:p w:rsidR="003E7EFD" w:rsidRPr="00EF2E5A" w:rsidRDefault="003E7EFD" w:rsidP="003E7EFD">
      <w:pPr>
        <w:tabs>
          <w:tab w:val="left" w:pos="284"/>
        </w:tabs>
        <w:ind w:left="284" w:hanging="284"/>
        <w:jc w:val="both"/>
        <w:rPr>
          <w:b/>
        </w:rPr>
      </w:pPr>
      <w:r w:rsidRPr="00EF2E5A">
        <w:t xml:space="preserve">7. Колмогоров А.Н. и др. Алгебра и начала анализа. 10 (11) </w:t>
      </w:r>
      <w:proofErr w:type="spellStart"/>
      <w:r w:rsidRPr="00EF2E5A">
        <w:t>кл</w:t>
      </w:r>
      <w:proofErr w:type="spellEnd"/>
      <w:r w:rsidRPr="00EF2E5A">
        <w:t>. – Учебник для учащихся общеобразовательных учреждений,  М., 2016.</w:t>
      </w:r>
    </w:p>
    <w:p w:rsidR="003E7EFD" w:rsidRPr="00EF2E5A" w:rsidRDefault="003E7EFD" w:rsidP="003E7EFD">
      <w:pPr>
        <w:tabs>
          <w:tab w:val="left" w:pos="284"/>
        </w:tabs>
        <w:ind w:left="284" w:hanging="284"/>
        <w:jc w:val="both"/>
        <w:rPr>
          <w:b/>
        </w:rPr>
      </w:pPr>
    </w:p>
    <w:p w:rsidR="003E7EFD" w:rsidRPr="00EF2E5A" w:rsidRDefault="003E7EFD" w:rsidP="003E7EFD">
      <w:pPr>
        <w:tabs>
          <w:tab w:val="left" w:pos="960"/>
        </w:tabs>
        <w:jc w:val="center"/>
      </w:pPr>
      <w:r w:rsidRPr="00EF2E5A">
        <w:rPr>
          <w:b/>
        </w:rPr>
        <w:t>Для преподавателей</w:t>
      </w:r>
    </w:p>
    <w:p w:rsidR="003E7EFD" w:rsidRPr="00EF2E5A" w:rsidRDefault="003E7EFD" w:rsidP="003E7EF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EF2E5A">
        <w:t xml:space="preserve">Алимов Ш.А. и др. Алгебра и начала анализа: учеб. Для 10-11 </w:t>
      </w:r>
      <w:proofErr w:type="spellStart"/>
      <w:r w:rsidRPr="00EF2E5A">
        <w:t>кл</w:t>
      </w:r>
      <w:proofErr w:type="spellEnd"/>
      <w:r w:rsidRPr="00EF2E5A">
        <w:t xml:space="preserve">. </w:t>
      </w:r>
      <w:proofErr w:type="spellStart"/>
      <w:r w:rsidRPr="00EF2E5A">
        <w:t>общеобразоват</w:t>
      </w:r>
      <w:proofErr w:type="gramStart"/>
      <w:r w:rsidRPr="00EF2E5A">
        <w:t>.у</w:t>
      </w:r>
      <w:proofErr w:type="gramEnd"/>
      <w:r w:rsidRPr="00EF2E5A">
        <w:t>чрежд</w:t>
      </w:r>
      <w:proofErr w:type="spellEnd"/>
      <w:r w:rsidRPr="00EF2E5A">
        <w:t>.,  М.: Просвещение, 2016</w:t>
      </w:r>
    </w:p>
    <w:p w:rsidR="003E7EFD" w:rsidRPr="00EF2E5A" w:rsidRDefault="003E7EFD" w:rsidP="003E7EF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EF2E5A">
        <w:t xml:space="preserve">Зив Б.Г. Задачи геометрии: Пособие для учащихся 7-11 </w:t>
      </w:r>
      <w:proofErr w:type="spellStart"/>
      <w:r w:rsidRPr="00EF2E5A">
        <w:t>кл</w:t>
      </w:r>
      <w:proofErr w:type="spellEnd"/>
      <w:r w:rsidRPr="00EF2E5A">
        <w:t xml:space="preserve">. </w:t>
      </w:r>
      <w:proofErr w:type="spellStart"/>
      <w:r w:rsidRPr="00EF2E5A">
        <w:t>общеоб</w:t>
      </w:r>
      <w:proofErr w:type="gramStart"/>
      <w:r w:rsidRPr="00EF2E5A">
        <w:t>.у</w:t>
      </w:r>
      <w:proofErr w:type="gramEnd"/>
      <w:r w:rsidRPr="00EF2E5A">
        <w:t>чреждений</w:t>
      </w:r>
      <w:proofErr w:type="spellEnd"/>
      <w:r w:rsidRPr="00EF2E5A">
        <w:t>:. П</w:t>
      </w:r>
      <w:r w:rsidRPr="00EF2E5A">
        <w:rPr>
          <w:szCs w:val="20"/>
        </w:rPr>
        <w:t xml:space="preserve">етроглиф, Санкт-Петербург,  2014 </w:t>
      </w:r>
    </w:p>
    <w:p w:rsidR="003E7EFD" w:rsidRPr="00EF2E5A" w:rsidRDefault="003E7EFD" w:rsidP="003E7EF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color w:val="000000"/>
        </w:rPr>
      </w:pPr>
      <w:r w:rsidRPr="00EF2E5A">
        <w:t xml:space="preserve">Никольский С.М., Потапов М.К., Решетников Н.Н. и др. Алгебра и начала математического анализа (базовый и профильный уровни). 11 </w:t>
      </w:r>
      <w:proofErr w:type="spellStart"/>
      <w:r w:rsidRPr="00EF2E5A">
        <w:t>кл</w:t>
      </w:r>
      <w:proofErr w:type="spellEnd"/>
      <w:r w:rsidRPr="00EF2E5A">
        <w:t>. – 2 -е изд., Просвещение ., 2015.</w:t>
      </w:r>
    </w:p>
    <w:p w:rsidR="003E7EFD" w:rsidRPr="00EF2E5A" w:rsidRDefault="003E7EFD" w:rsidP="003E7EF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EF2E5A">
        <w:rPr>
          <w:color w:val="000000"/>
        </w:rPr>
        <w:t>Никольский С.М., Потапов М.К., Решетников Н.Н. и др. Алгебра и начала математического анализа (базовый и профильный уровни).  – 2 -е изд., Просвещение ., 2015.</w:t>
      </w:r>
    </w:p>
    <w:p w:rsidR="003E7EFD" w:rsidRPr="00EF2E5A" w:rsidRDefault="003E7EFD" w:rsidP="003E7EF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EF2E5A">
        <w:rPr>
          <w:color w:val="000000"/>
        </w:rPr>
        <w:lastRenderedPageBreak/>
        <w:t xml:space="preserve">Глухова О.Ю. Математика </w:t>
      </w:r>
      <w:proofErr w:type="gramStart"/>
      <w:r w:rsidRPr="00EF2E5A">
        <w:rPr>
          <w:color w:val="000000"/>
        </w:rPr>
        <w:t>:у</w:t>
      </w:r>
      <w:proofErr w:type="gramEnd"/>
      <w:r w:rsidRPr="00EF2E5A">
        <w:rPr>
          <w:color w:val="000000"/>
        </w:rPr>
        <w:t xml:space="preserve">чебно – методическое пособие / О. Ю. Глухова. – Кемерово. – </w:t>
      </w:r>
      <w:proofErr w:type="spellStart"/>
      <w:r w:rsidRPr="00EF2E5A">
        <w:rPr>
          <w:color w:val="000000"/>
        </w:rPr>
        <w:t>КемГУ</w:t>
      </w:r>
      <w:proofErr w:type="spellEnd"/>
      <w:r w:rsidRPr="00EF2E5A">
        <w:rPr>
          <w:color w:val="000000"/>
        </w:rPr>
        <w:t xml:space="preserve">. - 2015 – 62 с. </w:t>
      </w:r>
    </w:p>
    <w:p w:rsidR="003E7EFD" w:rsidRPr="00EF2E5A" w:rsidRDefault="003E7EFD" w:rsidP="003E7EFD">
      <w:pPr>
        <w:rPr>
          <w:color w:val="000000"/>
        </w:rPr>
      </w:pPr>
    </w:p>
    <w:p w:rsidR="003E7EFD" w:rsidRPr="00EF2E5A" w:rsidRDefault="003E7EFD" w:rsidP="003E7EFD">
      <w:pPr>
        <w:ind w:left="360"/>
        <w:jc w:val="center"/>
        <w:rPr>
          <w:b/>
          <w:bCs/>
          <w:lang w:val="en-US"/>
        </w:rPr>
      </w:pPr>
      <w:r w:rsidRPr="00EF2E5A">
        <w:rPr>
          <w:b/>
          <w:bCs/>
        </w:rPr>
        <w:t>Интернет – ресурсы:</w:t>
      </w:r>
    </w:p>
    <w:p w:rsidR="003E7EFD" w:rsidRPr="00EF2E5A" w:rsidRDefault="003E7EFD" w:rsidP="003E7EFD">
      <w:pPr>
        <w:ind w:left="360"/>
        <w:rPr>
          <w:b/>
          <w:bCs/>
          <w:lang w:val="en-US"/>
        </w:rPr>
      </w:pPr>
    </w:p>
    <w:p w:rsidR="003E7EFD" w:rsidRPr="00EF2E5A" w:rsidRDefault="00CC5C02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</w:pPr>
      <w:hyperlink r:id="rId11" w:history="1">
        <w:r w:rsidR="003E7EFD" w:rsidRPr="00EF2E5A">
          <w:rPr>
            <w:color w:val="0000FF"/>
            <w:u w:val="single"/>
          </w:rPr>
          <w:t>http://www.edu.ru</w:t>
        </w:r>
      </w:hyperlink>
      <w:r w:rsidR="003E7EFD" w:rsidRPr="00EF2E5A">
        <w:t xml:space="preserve"> Федеральный портал «Российское образование»</w:t>
      </w:r>
    </w:p>
    <w:p w:rsidR="003E7EFD" w:rsidRPr="00EF2E5A" w:rsidRDefault="00CC5C02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</w:pPr>
      <w:hyperlink r:id="rId12" w:history="1">
        <w:r w:rsidR="003E7EFD" w:rsidRPr="00EF2E5A">
          <w:rPr>
            <w:color w:val="0000FF"/>
            <w:u w:val="single"/>
          </w:rPr>
          <w:t>http://www.school.ru</w:t>
        </w:r>
      </w:hyperlink>
      <w:r w:rsidR="003E7EFD" w:rsidRPr="00EF2E5A">
        <w:t xml:space="preserve"> Российский общеобразовательный портал</w:t>
      </w:r>
    </w:p>
    <w:p w:rsidR="003E7EFD" w:rsidRPr="00EF2E5A" w:rsidRDefault="00CC5C02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  <w:rPr>
          <w:bCs/>
        </w:rPr>
      </w:pPr>
      <w:hyperlink r:id="rId13" w:history="1">
        <w:r w:rsidR="003E7EFD" w:rsidRPr="00EF2E5A">
          <w:rPr>
            <w:color w:val="0000FF"/>
            <w:u w:val="single"/>
          </w:rPr>
          <w:t>http://www.mathnet.ru</w:t>
        </w:r>
      </w:hyperlink>
      <w:r w:rsidR="003E7EFD" w:rsidRPr="00EF2E5A">
        <w:t xml:space="preserve"> Общероссийский математический портал</w:t>
      </w:r>
    </w:p>
    <w:p w:rsidR="003E7EFD" w:rsidRPr="00EF2E5A" w:rsidRDefault="003E7EFD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</w:pPr>
      <w:r w:rsidRPr="00EF2E5A">
        <w:rPr>
          <w:bCs/>
          <w:lang w:val="en-US"/>
        </w:rPr>
        <w:t>Exponenta</w:t>
      </w:r>
      <w:r w:rsidRPr="00EF2E5A">
        <w:rPr>
          <w:b/>
          <w:bCs/>
          <w:lang w:val="en-US"/>
        </w:rPr>
        <w:t>.ru</w:t>
      </w:r>
      <w:r w:rsidRPr="00EF2E5A">
        <w:rPr>
          <w:lang w:val="en-US"/>
        </w:rPr>
        <w:t xml:space="preserve"> </w:t>
      </w:r>
      <w:hyperlink r:id="rId14" w:history="1">
        <w:r w:rsidRPr="00EF2E5A">
          <w:rPr>
            <w:color w:val="0000FF"/>
            <w:u w:val="single"/>
            <w:lang w:val="en-US"/>
          </w:rPr>
          <w:t>http://www.exponenta.ru</w:t>
        </w:r>
      </w:hyperlink>
      <w:r w:rsidRPr="00EF2E5A">
        <w:rPr>
          <w:lang w:val="en-US"/>
        </w:rPr>
        <w:t xml:space="preserve"> </w:t>
      </w:r>
      <w:r w:rsidRPr="00EF2E5A">
        <w:t>Компания</w:t>
      </w:r>
      <w:r w:rsidRPr="00EF2E5A">
        <w:rPr>
          <w:lang w:val="en-US"/>
        </w:rPr>
        <w:t xml:space="preserve"> </w:t>
      </w:r>
      <w:proofErr w:type="spellStart"/>
      <w:r w:rsidRPr="00EF2E5A">
        <w:rPr>
          <w:lang w:val="en-US"/>
        </w:rPr>
        <w:t>Softline</w:t>
      </w:r>
      <w:proofErr w:type="spellEnd"/>
      <w:r w:rsidRPr="00EF2E5A">
        <w:rPr>
          <w:lang w:val="en-US"/>
        </w:rPr>
        <w:t xml:space="preserve">. </w:t>
      </w:r>
      <w:r w:rsidRPr="00EF2E5A">
        <w:t xml:space="preserve">Образовательный математический сайт. Материалы для студентов: задачи с решениями, справочник по математике, электронные консультации. </w:t>
      </w:r>
    </w:p>
    <w:p w:rsidR="003E7EFD" w:rsidRPr="00EF2E5A" w:rsidRDefault="00CC5C02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</w:pPr>
      <w:hyperlink r:id="rId15" w:history="1">
        <w:r w:rsidR="003E7EFD" w:rsidRPr="00EF2E5A">
          <w:rPr>
            <w:color w:val="0000FF"/>
            <w:u w:val="single"/>
          </w:rPr>
          <w:t>http://mat.1september.ru</w:t>
        </w:r>
      </w:hyperlink>
      <w:r w:rsidR="003E7EFD" w:rsidRPr="00EF2E5A">
        <w:t xml:space="preserve"> </w:t>
      </w:r>
      <w:r w:rsidR="003E7EFD" w:rsidRPr="00EF2E5A">
        <w:rPr>
          <w:bCs/>
        </w:rPr>
        <w:t xml:space="preserve">Газета «Математика» Издательского дома «Первое сентября» </w:t>
      </w:r>
    </w:p>
    <w:p w:rsidR="003E7EFD" w:rsidRPr="00EF2E5A" w:rsidRDefault="00CC5C02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</w:pPr>
      <w:hyperlink r:id="rId16" w:history="1">
        <w:r w:rsidR="003E7EFD" w:rsidRPr="00EF2E5A">
          <w:rPr>
            <w:color w:val="0000FF"/>
            <w:u w:val="single"/>
          </w:rPr>
          <w:t>http://www.mathematics.ru</w:t>
        </w:r>
      </w:hyperlink>
      <w:r w:rsidR="003E7EFD" w:rsidRPr="00EF2E5A">
        <w:t xml:space="preserve"> </w:t>
      </w:r>
      <w:r w:rsidR="003E7EFD" w:rsidRPr="00EF2E5A">
        <w:rPr>
          <w:bCs/>
        </w:rPr>
        <w:t xml:space="preserve">Математика в Открытом колледже </w:t>
      </w:r>
    </w:p>
    <w:p w:rsidR="003E7EFD" w:rsidRPr="00EF2E5A" w:rsidRDefault="00CC5C02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</w:pPr>
      <w:hyperlink r:id="rId17" w:history="1">
        <w:r w:rsidR="003E7EFD" w:rsidRPr="00EF2E5A">
          <w:rPr>
            <w:color w:val="0000FF"/>
            <w:u w:val="single"/>
          </w:rPr>
          <w:t>http://www.math.ru</w:t>
        </w:r>
      </w:hyperlink>
      <w:r w:rsidR="003E7EFD" w:rsidRPr="00EF2E5A">
        <w:t xml:space="preserve"> </w:t>
      </w:r>
      <w:r w:rsidR="003E7EFD" w:rsidRPr="00EF2E5A">
        <w:rPr>
          <w:bCs/>
        </w:rPr>
        <w:t xml:space="preserve">Math.ru: Математика и образование </w:t>
      </w:r>
    </w:p>
    <w:p w:rsidR="003E7EFD" w:rsidRPr="00EF2E5A" w:rsidRDefault="00CC5C02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</w:pPr>
      <w:hyperlink r:id="rId18" w:history="1">
        <w:r w:rsidR="003E7EFD" w:rsidRPr="00EF2E5A">
          <w:rPr>
            <w:color w:val="0000FF"/>
            <w:u w:val="single"/>
          </w:rPr>
          <w:t>http://www.mccme.ru</w:t>
        </w:r>
      </w:hyperlink>
      <w:r w:rsidR="003E7EFD" w:rsidRPr="00EF2E5A">
        <w:t xml:space="preserve"> </w:t>
      </w:r>
      <w:r w:rsidR="003E7EFD" w:rsidRPr="00EF2E5A">
        <w:rPr>
          <w:bCs/>
        </w:rPr>
        <w:t xml:space="preserve">Московский центр непрерывного математического образования (МЦНМО) </w:t>
      </w:r>
    </w:p>
    <w:p w:rsidR="003E7EFD" w:rsidRPr="00EF2E5A" w:rsidRDefault="00CC5C02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</w:pPr>
      <w:hyperlink r:id="rId19" w:history="1">
        <w:r w:rsidR="003E7EFD" w:rsidRPr="00EF2E5A">
          <w:rPr>
            <w:color w:val="0000FF"/>
            <w:u w:val="single"/>
          </w:rPr>
          <w:t>http://www.allmath.ru</w:t>
        </w:r>
      </w:hyperlink>
      <w:r w:rsidR="003E7EFD" w:rsidRPr="00EF2E5A">
        <w:rPr>
          <w:bCs/>
        </w:rPr>
        <w:t xml:space="preserve"> Allmath.ru — вся математика в одном месте</w:t>
      </w:r>
    </w:p>
    <w:p w:rsidR="003E7EFD" w:rsidRPr="00EF2E5A" w:rsidRDefault="00CC5C02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</w:pPr>
      <w:hyperlink r:id="rId20" w:history="1">
        <w:r w:rsidR="003E7EFD" w:rsidRPr="00EF2E5A">
          <w:rPr>
            <w:color w:val="0000FF"/>
            <w:u w:val="single"/>
          </w:rPr>
          <w:t>http://eqworld.ipmnet.ru</w:t>
        </w:r>
      </w:hyperlink>
      <w:r w:rsidR="003E7EFD" w:rsidRPr="00EF2E5A">
        <w:rPr>
          <w:bCs/>
        </w:rPr>
        <w:t xml:space="preserve"> </w:t>
      </w:r>
      <w:proofErr w:type="spellStart"/>
      <w:r w:rsidR="003E7EFD" w:rsidRPr="00EF2E5A">
        <w:rPr>
          <w:bCs/>
        </w:rPr>
        <w:t>EqWorld</w:t>
      </w:r>
      <w:proofErr w:type="spellEnd"/>
      <w:r w:rsidR="003E7EFD" w:rsidRPr="00EF2E5A">
        <w:rPr>
          <w:bCs/>
        </w:rPr>
        <w:t xml:space="preserve">: Мир математических уравнений </w:t>
      </w:r>
    </w:p>
    <w:p w:rsidR="003E7EFD" w:rsidRPr="00EF2E5A" w:rsidRDefault="00CC5C02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</w:pPr>
      <w:hyperlink r:id="rId21" w:history="1">
        <w:r w:rsidR="003E7EFD" w:rsidRPr="00EF2E5A">
          <w:rPr>
            <w:color w:val="0000FF"/>
            <w:u w:val="single"/>
          </w:rPr>
          <w:t>http://www.bymath.net</w:t>
        </w:r>
        <w:proofErr w:type="gramStart"/>
      </w:hyperlink>
      <w:r w:rsidR="003E7EFD" w:rsidRPr="00EF2E5A">
        <w:rPr>
          <w:bCs/>
        </w:rPr>
        <w:t xml:space="preserve"> В</w:t>
      </w:r>
      <w:proofErr w:type="gramEnd"/>
      <w:r w:rsidR="003E7EFD" w:rsidRPr="00EF2E5A">
        <w:rPr>
          <w:bCs/>
        </w:rPr>
        <w:t xml:space="preserve">ся элементарная математика: </w:t>
      </w:r>
      <w:proofErr w:type="gramStart"/>
      <w:r w:rsidR="003E7EFD" w:rsidRPr="00EF2E5A">
        <w:rPr>
          <w:bCs/>
        </w:rPr>
        <w:t>Средняя</w:t>
      </w:r>
      <w:proofErr w:type="gramEnd"/>
      <w:r w:rsidR="003E7EFD" w:rsidRPr="00EF2E5A">
        <w:rPr>
          <w:bCs/>
        </w:rPr>
        <w:t xml:space="preserve"> математическая интернет-школа </w:t>
      </w:r>
    </w:p>
    <w:p w:rsidR="003E7EFD" w:rsidRPr="00EF2E5A" w:rsidRDefault="00CC5C02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</w:pPr>
      <w:hyperlink r:id="rId22" w:history="1">
        <w:r w:rsidR="003E7EFD" w:rsidRPr="00EF2E5A">
          <w:rPr>
            <w:color w:val="0000FF"/>
            <w:u w:val="single"/>
          </w:rPr>
          <w:t>http://www.neive.by.ru</w:t>
        </w:r>
      </w:hyperlink>
      <w:r w:rsidR="003E7EFD" w:rsidRPr="00EF2E5A">
        <w:rPr>
          <w:bCs/>
        </w:rPr>
        <w:t xml:space="preserve"> Геометрический портал </w:t>
      </w:r>
    </w:p>
    <w:p w:rsidR="003E7EFD" w:rsidRPr="00EF2E5A" w:rsidRDefault="00CC5C02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</w:pPr>
      <w:hyperlink r:id="rId23" w:history="1">
        <w:r w:rsidR="003E7EFD" w:rsidRPr="00EF2E5A">
          <w:rPr>
            <w:color w:val="0000FF"/>
            <w:u w:val="single"/>
          </w:rPr>
          <w:t>http://graphfunk.narod.ru</w:t>
        </w:r>
      </w:hyperlink>
      <w:r w:rsidR="003E7EFD" w:rsidRPr="00EF2E5A">
        <w:rPr>
          <w:bCs/>
        </w:rPr>
        <w:t xml:space="preserve"> Графики функций </w:t>
      </w:r>
    </w:p>
    <w:p w:rsidR="003E7EFD" w:rsidRPr="00EF2E5A" w:rsidRDefault="00CC5C02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  <w:rPr>
          <w:bCs/>
        </w:rPr>
      </w:pPr>
      <w:hyperlink r:id="rId24" w:history="1">
        <w:r w:rsidR="003E7EFD" w:rsidRPr="00EF2E5A">
          <w:rPr>
            <w:color w:val="0000FF"/>
            <w:u w:val="single"/>
          </w:rPr>
          <w:t>http://comp-science.narod.ru</w:t>
        </w:r>
      </w:hyperlink>
      <w:r w:rsidR="003E7EFD" w:rsidRPr="00EF2E5A">
        <w:rPr>
          <w:bCs/>
        </w:rPr>
        <w:t xml:space="preserve"> Дидактические материалы по информатике и математике </w:t>
      </w:r>
    </w:p>
    <w:p w:rsidR="003E7EFD" w:rsidRPr="00EF2E5A" w:rsidRDefault="003E7EFD" w:rsidP="003E7EFD">
      <w:pPr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  <w:rPr>
          <w:b/>
          <w:iCs/>
        </w:rPr>
      </w:pPr>
      <w:r w:rsidRPr="00EF2E5A">
        <w:rPr>
          <w:bCs/>
        </w:rPr>
        <w:t xml:space="preserve">Математика </w:t>
      </w:r>
      <w:proofErr w:type="spellStart"/>
      <w:r w:rsidRPr="00EF2E5A">
        <w:rPr>
          <w:bCs/>
        </w:rPr>
        <w:t>on-line</w:t>
      </w:r>
      <w:proofErr w:type="spellEnd"/>
      <w:r w:rsidRPr="00EF2E5A">
        <w:rPr>
          <w:bCs/>
        </w:rPr>
        <w:t xml:space="preserve">: справочная информация в помощь студенту </w:t>
      </w:r>
      <w:hyperlink r:id="rId25" w:history="1">
        <w:r w:rsidRPr="00EF2E5A">
          <w:rPr>
            <w:color w:val="0000FF"/>
            <w:u w:val="single"/>
          </w:rPr>
          <w:t>http://www.mathem.h1.ru</w:t>
        </w:r>
      </w:hyperlink>
    </w:p>
    <w:p w:rsidR="003E7EFD" w:rsidRPr="00EF2E5A" w:rsidRDefault="003E7EFD" w:rsidP="003E7EFD">
      <w:pPr>
        <w:keepNext/>
        <w:numPr>
          <w:ilvl w:val="3"/>
          <w:numId w:val="0"/>
        </w:numPr>
        <w:tabs>
          <w:tab w:val="num" w:pos="0"/>
        </w:tabs>
        <w:ind w:left="864" w:hanging="864"/>
        <w:jc w:val="center"/>
        <w:outlineLvl w:val="3"/>
        <w:rPr>
          <w:b/>
          <w:bCs/>
          <w:lang w:val="x-none"/>
        </w:rPr>
      </w:pPr>
      <w:r w:rsidRPr="00EF2E5A">
        <w:rPr>
          <w:b/>
          <w:bCs/>
          <w:iCs/>
          <w:lang w:val="x-none"/>
        </w:rPr>
        <w:t>Дополнительные источники:</w:t>
      </w:r>
    </w:p>
    <w:p w:rsidR="003E7EFD" w:rsidRPr="00EF2E5A" w:rsidRDefault="003E7EFD" w:rsidP="003E7EFD">
      <w:pPr>
        <w:numPr>
          <w:ilvl w:val="0"/>
          <w:numId w:val="11"/>
        </w:numPr>
        <w:tabs>
          <w:tab w:val="left" w:pos="284"/>
        </w:tabs>
        <w:ind w:left="284" w:hanging="284"/>
        <w:jc w:val="both"/>
      </w:pPr>
      <w:proofErr w:type="spellStart"/>
      <w:r w:rsidRPr="00EF2E5A">
        <w:t>Выгодский</w:t>
      </w:r>
      <w:proofErr w:type="spellEnd"/>
      <w:r w:rsidRPr="00EF2E5A">
        <w:t xml:space="preserve"> М.Я.  Справочник по элементарной  математике. – М.:АСТ, 2014.</w:t>
      </w:r>
    </w:p>
    <w:p w:rsidR="003E7EFD" w:rsidRPr="00EF2E5A" w:rsidRDefault="003E7EFD" w:rsidP="003E7EFD">
      <w:pPr>
        <w:numPr>
          <w:ilvl w:val="0"/>
          <w:numId w:val="11"/>
        </w:numPr>
        <w:tabs>
          <w:tab w:val="left" w:pos="284"/>
        </w:tabs>
        <w:ind w:left="284" w:hanging="284"/>
        <w:jc w:val="both"/>
      </w:pPr>
      <w:r w:rsidRPr="00EF2E5A">
        <w:t>Гнеденко Б.В. Курс  теории вероятностей</w:t>
      </w:r>
      <w:proofErr w:type="gramStart"/>
      <w:r w:rsidRPr="00EF2E5A">
        <w:t xml:space="preserve">.: </w:t>
      </w:r>
      <w:proofErr w:type="spellStart"/>
      <w:proofErr w:type="gramEnd"/>
      <w:r w:rsidRPr="00EF2E5A">
        <w:t>Ленанд</w:t>
      </w:r>
      <w:proofErr w:type="spellEnd"/>
      <w:r w:rsidRPr="00EF2E5A">
        <w:t xml:space="preserve"> , 2015 г.</w:t>
      </w:r>
    </w:p>
    <w:p w:rsidR="003E7EFD" w:rsidRPr="00EF2E5A" w:rsidRDefault="003E7EFD" w:rsidP="003E7EFD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bCs/>
          <w:color w:val="000000"/>
        </w:rPr>
      </w:pPr>
      <w:proofErr w:type="gramStart"/>
      <w:r w:rsidRPr="00EF2E5A">
        <w:t>Жохов</w:t>
      </w:r>
      <w:proofErr w:type="gramEnd"/>
      <w:r w:rsidRPr="00EF2E5A">
        <w:t xml:space="preserve"> В.И., В.Н. Погодин  Справочные таблицы по математике. – М.:ЗАО «РОСМЭН-ПРЕСС», 2015 г.</w:t>
      </w:r>
    </w:p>
    <w:p w:rsidR="00A177AF" w:rsidRDefault="003E7EFD" w:rsidP="00A177AF">
      <w:pPr>
        <w:tabs>
          <w:tab w:val="left" w:pos="105"/>
          <w:tab w:val="left" w:pos="900"/>
        </w:tabs>
        <w:ind w:left="75" w:hanging="15"/>
        <w:jc w:val="both"/>
        <w:rPr>
          <w:bCs/>
          <w:color w:val="000000"/>
        </w:rPr>
      </w:pPr>
      <w:r w:rsidRPr="00EF2E5A">
        <w:rPr>
          <w:bCs/>
          <w:color w:val="000000"/>
        </w:rPr>
        <w:t>4. Данко П.Е. ,  Попов А.Г.,  Кожевникова Т.Я.,   Высшая математика в упражнениях и задачах.: Учеб</w:t>
      </w:r>
      <w:proofErr w:type="gramStart"/>
      <w:r w:rsidRPr="00EF2E5A">
        <w:rPr>
          <w:bCs/>
          <w:color w:val="000000"/>
        </w:rPr>
        <w:t>.</w:t>
      </w:r>
      <w:proofErr w:type="gramEnd"/>
      <w:r w:rsidRPr="00EF2E5A">
        <w:rPr>
          <w:bCs/>
          <w:color w:val="000000"/>
        </w:rPr>
        <w:t xml:space="preserve"> </w:t>
      </w:r>
      <w:proofErr w:type="gramStart"/>
      <w:r w:rsidRPr="00EF2E5A">
        <w:rPr>
          <w:bCs/>
          <w:color w:val="000000"/>
        </w:rPr>
        <w:t>п</w:t>
      </w:r>
      <w:proofErr w:type="gramEnd"/>
      <w:r w:rsidRPr="00EF2E5A">
        <w:rPr>
          <w:bCs/>
          <w:color w:val="000000"/>
        </w:rPr>
        <w:t xml:space="preserve">особие для вузов– 6-е изд. – М.: ООО «Издательство Оникс»: ООО «Издательство Мир </w:t>
      </w:r>
      <w:proofErr w:type="gramStart"/>
      <w:r w:rsidRPr="00EF2E5A">
        <w:rPr>
          <w:bCs/>
          <w:color w:val="000000"/>
        </w:rPr>
        <w:t>о</w:t>
      </w:r>
      <w:proofErr w:type="gramEnd"/>
      <w:r w:rsidRPr="00EF2E5A">
        <w:rPr>
          <w:bCs/>
          <w:color w:val="000000"/>
        </w:rPr>
        <w:t xml:space="preserve"> Образование», 2015</w:t>
      </w:r>
    </w:p>
    <w:p w:rsidR="00A177AF" w:rsidRDefault="00A177AF" w:rsidP="00A177AF">
      <w:pPr>
        <w:tabs>
          <w:tab w:val="left" w:pos="105"/>
          <w:tab w:val="left" w:pos="900"/>
        </w:tabs>
        <w:ind w:left="75" w:hanging="15"/>
        <w:jc w:val="both"/>
        <w:rPr>
          <w:bCs/>
          <w:color w:val="000000"/>
        </w:rPr>
      </w:pPr>
    </w:p>
    <w:p w:rsidR="00A177AF" w:rsidRDefault="00A177AF" w:rsidP="00A177AF">
      <w:pPr>
        <w:tabs>
          <w:tab w:val="left" w:pos="105"/>
          <w:tab w:val="left" w:pos="900"/>
        </w:tabs>
        <w:ind w:left="75" w:hanging="15"/>
        <w:jc w:val="both"/>
        <w:rPr>
          <w:bCs/>
          <w:color w:val="000000"/>
        </w:rPr>
      </w:pPr>
    </w:p>
    <w:p w:rsidR="00A177AF" w:rsidRDefault="00A177AF" w:rsidP="00A177AF">
      <w:pPr>
        <w:tabs>
          <w:tab w:val="left" w:pos="105"/>
          <w:tab w:val="left" w:pos="900"/>
        </w:tabs>
        <w:ind w:left="75" w:hanging="15"/>
        <w:jc w:val="both"/>
        <w:rPr>
          <w:bCs/>
          <w:color w:val="000000"/>
        </w:rPr>
      </w:pPr>
    </w:p>
    <w:p w:rsidR="00A177AF" w:rsidRDefault="00A177AF" w:rsidP="00A177AF">
      <w:pPr>
        <w:tabs>
          <w:tab w:val="left" w:pos="105"/>
          <w:tab w:val="left" w:pos="900"/>
        </w:tabs>
        <w:ind w:left="75" w:hanging="15"/>
        <w:jc w:val="both"/>
        <w:rPr>
          <w:bCs/>
          <w:color w:val="000000"/>
        </w:rPr>
      </w:pPr>
    </w:p>
    <w:p w:rsidR="00A177AF" w:rsidRPr="00A177AF" w:rsidRDefault="00A177AF" w:rsidP="00A177AF">
      <w:pPr>
        <w:tabs>
          <w:tab w:val="left" w:pos="105"/>
          <w:tab w:val="left" w:pos="900"/>
        </w:tabs>
        <w:ind w:left="75" w:hanging="15"/>
        <w:jc w:val="both"/>
        <w:rPr>
          <w:bCs/>
          <w:color w:val="000000"/>
        </w:rPr>
      </w:pPr>
      <w:r>
        <w:rPr>
          <w:b/>
          <w:bCs/>
          <w:caps/>
        </w:rPr>
        <w:lastRenderedPageBreak/>
        <w:t>4</w:t>
      </w:r>
      <w:r w:rsidRPr="00DD63AB">
        <w:rPr>
          <w:b/>
          <w:bCs/>
          <w:caps/>
        </w:rPr>
        <w:t>. Контроль и оценка результатов освоения учебной дисциплины</w:t>
      </w:r>
    </w:p>
    <w:tbl>
      <w:tblPr>
        <w:tblW w:w="104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226"/>
        <w:gridCol w:w="2544"/>
      </w:tblGrid>
      <w:tr w:rsidR="00A177AF" w:rsidRPr="007B7CE5" w:rsidTr="00A441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F" w:rsidRPr="007B7CE5" w:rsidRDefault="00A177AF" w:rsidP="00A441AA">
            <w:pPr>
              <w:pStyle w:val="Default"/>
              <w:jc w:val="center"/>
              <w:rPr>
                <w:b/>
                <w:color w:val="auto"/>
              </w:rPr>
            </w:pPr>
            <w:r w:rsidRPr="007B7CE5">
              <w:rPr>
                <w:b/>
                <w:bCs/>
                <w:iCs/>
                <w:color w:val="auto"/>
              </w:rPr>
              <w:t>Содержание обучения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F" w:rsidRPr="007B7CE5" w:rsidRDefault="00A177AF" w:rsidP="00A441AA">
            <w:pPr>
              <w:pStyle w:val="Default"/>
              <w:jc w:val="center"/>
              <w:rPr>
                <w:b/>
                <w:color w:val="auto"/>
              </w:rPr>
            </w:pPr>
            <w:r w:rsidRPr="007B7CE5">
              <w:rPr>
                <w:b/>
                <w:bCs/>
                <w:iCs/>
                <w:color w:val="auto"/>
              </w:rPr>
              <w:t>Характеристика основных видов деятельности студента (на уровне учебных действий)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F" w:rsidRPr="007B7CE5" w:rsidRDefault="00A177AF" w:rsidP="00A441AA">
            <w:pPr>
              <w:jc w:val="center"/>
              <w:rPr>
                <w:b/>
                <w:bCs/>
                <w:lang w:eastAsia="en-US"/>
              </w:rPr>
            </w:pPr>
            <w:r w:rsidRPr="007B7CE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177AF" w:rsidRPr="007B7CE5" w:rsidTr="00A441A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F" w:rsidRPr="007B7CE5" w:rsidRDefault="00A177AF" w:rsidP="00A441AA">
            <w:pPr>
              <w:jc w:val="center"/>
              <w:rPr>
                <w:b/>
                <w:bCs/>
                <w:lang w:eastAsia="en-US"/>
              </w:rPr>
            </w:pPr>
            <w:r w:rsidRPr="007B7CE5">
              <w:rPr>
                <w:b/>
                <w:bCs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F" w:rsidRPr="007B7CE5" w:rsidRDefault="00A177AF" w:rsidP="00A441AA">
            <w:pPr>
              <w:jc w:val="center"/>
              <w:rPr>
                <w:b/>
                <w:lang w:eastAsia="en-US"/>
              </w:rPr>
            </w:pPr>
            <w:r w:rsidRPr="007B7CE5">
              <w:rPr>
                <w:b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AF" w:rsidRPr="007B7CE5" w:rsidRDefault="00A177AF" w:rsidP="00A441AA">
            <w:pPr>
              <w:jc w:val="center"/>
              <w:rPr>
                <w:b/>
                <w:lang w:eastAsia="en-US"/>
              </w:rPr>
            </w:pPr>
            <w:r w:rsidRPr="007B7CE5">
              <w:rPr>
                <w:b/>
              </w:rPr>
              <w:t>3</w:t>
            </w: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F" w:rsidRPr="007B7CE5" w:rsidRDefault="00A177AF" w:rsidP="00A441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lang w:eastAsia="en-US"/>
              </w:rPr>
            </w:pPr>
            <w:r w:rsidRPr="007B7CE5">
              <w:rPr>
                <w:b/>
                <w:bCs/>
                <w:shd w:val="clear" w:color="auto" w:fill="FFFFFF"/>
              </w:rPr>
              <w:t>Введение.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F" w:rsidRPr="007B7CE5" w:rsidRDefault="00A177AF" w:rsidP="00A441AA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7B7CE5">
              <w:rPr>
                <w:color w:val="auto"/>
                <w:shd w:val="clear" w:color="auto" w:fill="FFFFFF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AF" w:rsidRPr="007B7CE5" w:rsidRDefault="00A177AF" w:rsidP="00A441AA">
            <w:pPr>
              <w:snapToGrid w:val="0"/>
              <w:rPr>
                <w:lang w:eastAsia="en-US"/>
              </w:rPr>
            </w:pPr>
          </w:p>
        </w:tc>
      </w:tr>
      <w:tr w:rsidR="00A177AF" w:rsidRPr="007B7CE5" w:rsidTr="00A441AA">
        <w:trPr>
          <w:trHeight w:val="235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napToGrid w:val="0"/>
              <w:jc w:val="center"/>
              <w:rPr>
                <w:b/>
              </w:rPr>
            </w:pPr>
            <w:r w:rsidRPr="007B7CE5">
              <w:rPr>
                <w:b/>
              </w:rPr>
              <w:t>АЛГЕБРА</w:t>
            </w: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br/>
              <w:t>Развитие понятия о числе.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Выполнение арифметических действий над числами, сочетая устные и письменные приемы.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Нахождение ошибок в преобразованиях и вычислениях (отно</w:t>
            </w:r>
            <w:r w:rsidRPr="007B7CE5">
              <w:rPr>
                <w:lang w:eastAsia="ru-RU"/>
              </w:rPr>
              <w:softHyphen/>
              <w:t>сится ко всем пунктам программы)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тестирование.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Промежуточный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контрольная работа;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Корни, степени,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лога</w:t>
            </w:r>
            <w:r w:rsidRPr="007B7CE5">
              <w:rPr>
                <w:b/>
                <w:bCs/>
                <w:lang w:eastAsia="ru-RU"/>
              </w:rPr>
              <w:softHyphen/>
              <w:t>рифмы.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понятием корня n-й степени, свойствами ради</w:t>
            </w:r>
            <w:r w:rsidRPr="007B7CE5">
              <w:rPr>
                <w:lang w:eastAsia="ru-RU"/>
              </w:rPr>
              <w:softHyphen/>
              <w:t>калов и правилами сравнения корней.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Формулирование определения корня и свойств корней. Вычисле</w:t>
            </w:r>
            <w:r w:rsidRPr="007B7CE5">
              <w:rPr>
                <w:lang w:eastAsia="ru-RU"/>
              </w:rPr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7B7CE5">
              <w:rPr>
                <w:lang w:eastAsia="ru-RU"/>
              </w:rPr>
              <w:softHyphen/>
              <w:t>щих радикалы.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Выполнение расчетов по формулам, содержащим радикалы, осу</w:t>
            </w:r>
            <w:r w:rsidRPr="007B7CE5">
              <w:rPr>
                <w:lang w:eastAsia="ru-RU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7B7CE5">
              <w:rPr>
                <w:lang w:eastAsia="ru-RU"/>
              </w:rPr>
              <w:softHyphen/>
              <w:t>ние иррациональных уравнений.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понятием степени с действительным показате</w:t>
            </w:r>
            <w:r w:rsidRPr="007B7CE5">
              <w:rPr>
                <w:lang w:eastAsia="ru-RU"/>
              </w:rPr>
              <w:softHyphen/>
              <w:t>лем.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Нахождение значений степени, используя при необходимости инструментальные средства.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Записывание корня n-й степени в виде степени с дробным пока</w:t>
            </w:r>
            <w:r w:rsidRPr="007B7CE5">
              <w:rPr>
                <w:lang w:eastAsia="ru-RU"/>
              </w:rPr>
              <w:softHyphen/>
              <w:t>зателем и наоборот.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Формулирование свой</w:t>
            </w:r>
            <w:proofErr w:type="gramStart"/>
            <w:r w:rsidRPr="007B7CE5">
              <w:rPr>
                <w:lang w:eastAsia="ru-RU"/>
              </w:rPr>
              <w:t>ств ст</w:t>
            </w:r>
            <w:proofErr w:type="gramEnd"/>
            <w:r w:rsidRPr="007B7CE5">
              <w:rPr>
                <w:lang w:eastAsia="ru-RU"/>
              </w:rPr>
              <w:t>епеней. Вычисление степеней с ра</w:t>
            </w:r>
            <w:r w:rsidRPr="007B7CE5">
              <w:rPr>
                <w:lang w:eastAsia="ru-RU"/>
              </w:rPr>
              <w:softHyphen/>
              <w:t>циональным показателем, выполнение прикидки значения сте</w:t>
            </w:r>
            <w:r w:rsidRPr="007B7CE5">
              <w:rPr>
                <w:lang w:eastAsia="ru-RU"/>
              </w:rPr>
              <w:softHyphen/>
              <w:t>пени, сравнение степеней.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Преобразование числовых и буквенных выражений, содержа</w:t>
            </w:r>
            <w:r w:rsidRPr="007B7CE5">
              <w:rPr>
                <w:lang w:eastAsia="ru-RU"/>
              </w:rPr>
              <w:softHyphen/>
              <w:t>щих степени, применяя свойства. Решение показательных урав</w:t>
            </w:r>
            <w:r w:rsidRPr="007B7CE5">
              <w:rPr>
                <w:lang w:eastAsia="ru-RU"/>
              </w:rPr>
              <w:softHyphen/>
              <w:t>нений.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применением корней и степеней при вычисле</w:t>
            </w:r>
            <w:r w:rsidRPr="007B7CE5">
              <w:rPr>
                <w:lang w:eastAsia="ru-RU"/>
              </w:rPr>
              <w:softHyphen/>
              <w:t xml:space="preserve">нии средних, делении </w:t>
            </w:r>
            <w:r w:rsidRPr="007B7CE5">
              <w:rPr>
                <w:lang w:eastAsia="ru-RU"/>
              </w:rPr>
              <w:lastRenderedPageBreak/>
              <w:t>отрезка в «золотом сечении». Решение прикладных задач на сложные проценты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lastRenderedPageBreak/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устный опрос;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письменный опрос.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Промежуточный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контрольная работа.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Преобразование алгебраических выражений.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Выполнение преобразований выражений, применение формул, связанных со свойствами степеней и логарифмов. Определение области допустимых значений логарифмического выражения. Решение логарифмических уравнений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89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napToGrid w:val="0"/>
              <w:jc w:val="center"/>
            </w:pPr>
            <w:r w:rsidRPr="007B7CE5">
              <w:rPr>
                <w:b/>
                <w:bCs/>
              </w:rPr>
              <w:t>ОСНОВЫ ТРИГОНОМЕТРИИ</w:t>
            </w: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Основные понятия.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 Формулирование определений тригонометрических функций для углов поворота и острых углов прямоугольного треугольни</w:t>
            </w:r>
            <w:r w:rsidRPr="007B7CE5">
              <w:rPr>
                <w:lang w:eastAsia="ru-RU"/>
              </w:rPr>
              <w:softHyphen/>
              <w:t>ка и объяснение их взаимосвязи.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самостоятельная работа.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Промежуточный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контрольные работы</w:t>
            </w:r>
            <w:proofErr w:type="gramStart"/>
            <w:r w:rsidRPr="007B7CE5">
              <w:rPr>
                <w:lang w:eastAsia="ru-RU"/>
              </w:rPr>
              <w:t>;.</w:t>
            </w:r>
            <w:proofErr w:type="gramEnd"/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Основные тригонометрические тождества.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Применение основных тригонометрических тожде</w:t>
            </w:r>
            <w:proofErr w:type="gramStart"/>
            <w:r w:rsidRPr="007B7CE5">
              <w:rPr>
                <w:lang w:eastAsia="ru-RU"/>
              </w:rPr>
              <w:t>ств дл</w:t>
            </w:r>
            <w:proofErr w:type="gramEnd"/>
            <w:r w:rsidRPr="007B7CE5">
              <w:rPr>
                <w:lang w:eastAsia="ru-RU"/>
              </w:rPr>
              <w:t>я вычисления значений тригонометрических функций по одной из них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математический диктант.</w:t>
            </w: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Преобразования про</w:t>
            </w:r>
            <w:r w:rsidRPr="007B7CE5">
              <w:rPr>
                <w:b/>
                <w:bCs/>
                <w:lang w:eastAsia="ru-RU"/>
              </w:rPr>
              <w:softHyphen/>
              <w:t>стейших тригонометри</w:t>
            </w:r>
            <w:r w:rsidRPr="007B7CE5">
              <w:rPr>
                <w:b/>
                <w:bCs/>
                <w:lang w:eastAsia="ru-RU"/>
              </w:rPr>
              <w:softHyphen/>
              <w:t>ческих выражений.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7B7CE5">
              <w:rPr>
                <w:lang w:eastAsia="ru-RU"/>
              </w:rPr>
              <w:softHyphen/>
              <w:t>числении значения тригонометрического выражения и упроще</w:t>
            </w:r>
            <w:r w:rsidRPr="007B7CE5">
              <w:rPr>
                <w:lang w:eastAsia="ru-RU"/>
              </w:rPr>
              <w:softHyphen/>
              <w:t>ния его.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Промежуточный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контрольная работа.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Простейшие тригоно</w:t>
            </w:r>
            <w:r w:rsidRPr="007B7CE5">
              <w:rPr>
                <w:b/>
                <w:bCs/>
                <w:lang w:eastAsia="ru-RU"/>
              </w:rPr>
              <w:softHyphen/>
              <w:t>метрические уравне</w:t>
            </w:r>
            <w:r w:rsidRPr="007B7CE5">
              <w:rPr>
                <w:b/>
                <w:bCs/>
                <w:lang w:eastAsia="ru-RU"/>
              </w:rPr>
              <w:softHyphen/>
              <w:t>ния и неравенства.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Решение по формулам и тригонометрическому кругу простей</w:t>
            </w:r>
            <w:r w:rsidRPr="007B7CE5">
              <w:rPr>
                <w:lang w:eastAsia="ru-RU"/>
              </w:rPr>
              <w:softHyphen/>
              <w:t>ших тригонометрических уравнений.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 xml:space="preserve">Применение общих методов решения уравнений (приведение к </w:t>
            </w:r>
            <w:proofErr w:type="gramStart"/>
            <w:r w:rsidRPr="007B7CE5">
              <w:rPr>
                <w:lang w:eastAsia="ru-RU"/>
              </w:rPr>
              <w:t>линейному</w:t>
            </w:r>
            <w:proofErr w:type="gramEnd"/>
            <w:r w:rsidRPr="007B7CE5">
              <w:rPr>
                <w:lang w:eastAsia="ru-RU"/>
              </w:rPr>
              <w:t>, квадратному, метод разложения на множители, за</w:t>
            </w:r>
            <w:r w:rsidRPr="007B7CE5">
              <w:rPr>
                <w:lang w:eastAsia="ru-RU"/>
              </w:rPr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7B7CE5">
              <w:rPr>
                <w:lang w:eastAsia="ru-RU"/>
              </w:rPr>
              <w:softHyphen/>
              <w:t>ческих неравенств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Промежуточный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контрольная работа.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Арксинус, арккосинус, арктангенс числа.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понятием обратных тригонометрических функ</w:t>
            </w:r>
            <w:r w:rsidRPr="007B7CE5">
              <w:rPr>
                <w:lang w:eastAsia="ru-RU"/>
              </w:rPr>
              <w:softHyphen/>
              <w:t>ций.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7B7CE5">
              <w:rPr>
                <w:lang w:eastAsia="ru-RU"/>
              </w:rPr>
              <w:softHyphen/>
              <w:t>ности, применение при решении уравнений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самостоятельная работа.</w:t>
            </w:r>
          </w:p>
        </w:tc>
      </w:tr>
      <w:tr w:rsidR="00A177AF" w:rsidRPr="007B7CE5" w:rsidTr="00A441AA">
        <w:trPr>
          <w:trHeight w:val="273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napToGrid w:val="0"/>
              <w:jc w:val="center"/>
            </w:pPr>
            <w:r w:rsidRPr="007B7CE5">
              <w:rPr>
                <w:b/>
                <w:bCs/>
                <w:lang w:eastAsia="ru-RU"/>
              </w:rPr>
              <w:t>ФУНКЦИИ, ИХ СВОЙСТВА И ГРАФИКИ</w:t>
            </w: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Функции.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Понятие о непрерывно</w:t>
            </w:r>
            <w:r w:rsidRPr="007B7CE5">
              <w:rPr>
                <w:b/>
                <w:bCs/>
                <w:lang w:eastAsia="ru-RU"/>
              </w:rPr>
              <w:softHyphen/>
              <w:t xml:space="preserve">сти </w:t>
            </w:r>
            <w:r w:rsidRPr="007B7CE5">
              <w:rPr>
                <w:b/>
                <w:bCs/>
                <w:lang w:eastAsia="ru-RU"/>
              </w:rPr>
              <w:lastRenderedPageBreak/>
              <w:t>функции.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lastRenderedPageBreak/>
              <w:t>Ознакомление с понятием переменной, примерами зависимостей между переменными.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понятием графика, определение принадлеж</w:t>
            </w:r>
            <w:r w:rsidRPr="007B7CE5">
              <w:rPr>
                <w:lang w:eastAsia="ru-RU"/>
              </w:rPr>
              <w:softHyphen/>
              <w:t xml:space="preserve">ности точки графику функции. </w:t>
            </w:r>
            <w:r w:rsidRPr="007B7CE5">
              <w:rPr>
                <w:lang w:eastAsia="ru-RU"/>
              </w:rPr>
              <w:lastRenderedPageBreak/>
              <w:t>Определение по формуле про</w:t>
            </w:r>
            <w:r w:rsidRPr="007B7CE5">
              <w:rPr>
                <w:lang w:eastAsia="ru-RU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lastRenderedPageBreak/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Промежуточный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lastRenderedPageBreak/>
              <w:t>контрольная работа.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Свойства функции. Графическая интер</w:t>
            </w:r>
            <w:r w:rsidRPr="007B7CE5">
              <w:rPr>
                <w:b/>
                <w:bCs/>
                <w:lang w:eastAsia="ru-RU"/>
              </w:rPr>
              <w:softHyphen/>
              <w:t>претация. Примеры функциональных за</w:t>
            </w:r>
            <w:r w:rsidRPr="007B7CE5">
              <w:rPr>
                <w:b/>
                <w:bCs/>
                <w:lang w:eastAsia="ru-RU"/>
              </w:rPr>
              <w:softHyphen/>
              <w:t>висимостей в реальных процессах и явлениях.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примерами функциональных зависимостей в ре</w:t>
            </w:r>
            <w:r w:rsidRPr="007B7CE5">
              <w:rPr>
                <w:lang w:eastAsia="ru-RU"/>
              </w:rPr>
              <w:softHyphen/>
              <w:t>альных процессах из смежных дисциплин. Ознакомление с доказательными рассуждениями некоторых свойств линейной и квадратичной функций, проведение исследо</w:t>
            </w:r>
            <w:r w:rsidRPr="007B7CE5">
              <w:rPr>
                <w:lang w:eastAsia="ru-RU"/>
              </w:rPr>
              <w:softHyphen/>
              <w:t>вания линейной, кусочно-линейной, дробно-линейной и квадра</w:t>
            </w:r>
            <w:r w:rsidRPr="007B7CE5">
              <w:rPr>
                <w:lang w:eastAsia="ru-RU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Составление видов функций по данному условию, решение задач на экстремум. Выполнение преобразований графика функции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самостоятельная работа.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Обратные функции.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Изучение понятия обратной функции, определение вида и по</w:t>
            </w:r>
            <w:r w:rsidRPr="007B7CE5">
              <w:rPr>
                <w:lang w:eastAsia="ru-RU"/>
              </w:rPr>
              <w:softHyphen/>
              <w:t>строение графика обратной функции, нахождение ее области определения и области значений.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письменный опрос;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Степенные,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показа</w:t>
            </w:r>
            <w:r w:rsidRPr="007B7CE5">
              <w:rPr>
                <w:b/>
                <w:bCs/>
                <w:lang w:eastAsia="ru-RU"/>
              </w:rPr>
              <w:softHyphen/>
              <w:t xml:space="preserve">тельные, логарифмические и </w:t>
            </w:r>
            <w:proofErr w:type="spellStart"/>
            <w:proofErr w:type="gramStart"/>
            <w:r w:rsidRPr="007B7CE5">
              <w:rPr>
                <w:b/>
                <w:bCs/>
                <w:lang w:eastAsia="ru-RU"/>
              </w:rPr>
              <w:t>тригонометричес</w:t>
            </w:r>
            <w:proofErr w:type="spellEnd"/>
            <w:r w:rsidRPr="007B7CE5">
              <w:rPr>
                <w:b/>
                <w:bCs/>
                <w:lang w:eastAsia="ru-RU"/>
              </w:rPr>
              <w:t>-кие</w:t>
            </w:r>
            <w:proofErr w:type="gramEnd"/>
            <w:r w:rsidRPr="007B7CE5">
              <w:rPr>
                <w:b/>
                <w:bCs/>
                <w:lang w:eastAsia="ru-RU"/>
              </w:rPr>
              <w:t xml:space="preserve"> функции. Обратные </w:t>
            </w:r>
            <w:proofErr w:type="spellStart"/>
            <w:proofErr w:type="gramStart"/>
            <w:r w:rsidRPr="007B7CE5">
              <w:rPr>
                <w:b/>
                <w:bCs/>
                <w:lang w:eastAsia="ru-RU"/>
              </w:rPr>
              <w:t>тригонометричес</w:t>
            </w:r>
            <w:proofErr w:type="spellEnd"/>
            <w:r w:rsidRPr="007B7CE5">
              <w:rPr>
                <w:b/>
                <w:bCs/>
                <w:lang w:eastAsia="ru-RU"/>
              </w:rPr>
              <w:t>-кие</w:t>
            </w:r>
            <w:proofErr w:type="gramEnd"/>
            <w:r w:rsidRPr="007B7CE5">
              <w:rPr>
                <w:b/>
                <w:bCs/>
                <w:lang w:eastAsia="ru-RU"/>
              </w:rPr>
              <w:t xml:space="preserve"> функции.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Использование свойств функций для сравнения значений степе</w:t>
            </w:r>
            <w:r w:rsidRPr="007B7CE5">
              <w:rPr>
                <w:lang w:eastAsia="ru-RU"/>
              </w:rPr>
              <w:softHyphen/>
              <w:t>ней и логарифмов. Построение графиков степенных и логарифмических функций. Решение показательных и логарифмических уравнений и нера</w:t>
            </w:r>
            <w:r w:rsidRPr="007B7CE5">
              <w:rPr>
                <w:lang w:eastAsia="ru-RU"/>
              </w:rPr>
              <w:softHyphen/>
              <w:t>венств по известным алгоритмам.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понятием непрерывной периодической функ</w:t>
            </w:r>
            <w:r w:rsidRPr="007B7CE5">
              <w:rPr>
                <w:lang w:eastAsia="ru-RU"/>
              </w:rPr>
              <w:softHyphen/>
              <w:t>ции, формулирование свойств синуса и косинуса, построение их графиков.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понятием гармонических колебаний и примера</w:t>
            </w:r>
            <w:r w:rsidRPr="007B7CE5">
              <w:rPr>
                <w:lang w:eastAsia="ru-RU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Применение свойств функций для сравнения значений тригономе</w:t>
            </w:r>
            <w:r w:rsidRPr="007B7CE5">
              <w:rPr>
                <w:lang w:eastAsia="ru-RU"/>
              </w:rPr>
              <w:softHyphen/>
              <w:t>трических функций, решения тригонометрических уравнений. Построение графиков обратных тригонометрических функ</w:t>
            </w:r>
            <w:r w:rsidRPr="007B7CE5">
              <w:rPr>
                <w:lang w:eastAsia="ru-RU"/>
              </w:rPr>
              <w:softHyphen/>
              <w:t xml:space="preserve">ций и определение по графикам их свойств. Выполнение </w:t>
            </w:r>
            <w:r w:rsidRPr="007B7CE5">
              <w:rPr>
                <w:lang w:eastAsia="ru-RU"/>
              </w:rPr>
              <w:lastRenderedPageBreak/>
              <w:t>преобразования графиков.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lastRenderedPageBreak/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устный опрос.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67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center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lastRenderedPageBreak/>
              <w:t>НАЧАЛА МАТЕМАТИЧЕСКОГО АНАЛИЗА</w:t>
            </w: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Последовательности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понятием числовой последовательности, спосо</w:t>
            </w:r>
            <w:r w:rsidRPr="007B7CE5">
              <w:rPr>
                <w:lang w:eastAsia="ru-RU"/>
              </w:rPr>
              <w:softHyphen/>
              <w:t xml:space="preserve">бами ее задания, вычислениями ее членов. Ознакомление с понятием предела последовательности. Ознакомление с вычислением суммы бесконечного числового </w:t>
            </w:r>
            <w:proofErr w:type="gramStart"/>
            <w:r w:rsidRPr="007B7CE5">
              <w:rPr>
                <w:lang w:eastAsia="ru-RU"/>
              </w:rPr>
              <w:t>ряда</w:t>
            </w:r>
            <w:proofErr w:type="gramEnd"/>
            <w:r w:rsidRPr="007B7CE5">
              <w:rPr>
                <w:lang w:eastAsia="ru-RU"/>
              </w:rPr>
              <w:t xml:space="preserve"> на примере вычисления суммы бесконечно убывающей гео</w:t>
            </w:r>
            <w:r w:rsidRPr="007B7CE5">
              <w:rPr>
                <w:lang w:eastAsia="ru-RU"/>
              </w:rPr>
              <w:softHyphen/>
              <w:t>метрической прогрессии.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Решение задач на применение формулы суммы бесконечно убы</w:t>
            </w:r>
            <w:r w:rsidRPr="007B7CE5">
              <w:rPr>
                <w:lang w:eastAsia="ru-RU"/>
              </w:rPr>
              <w:softHyphen/>
              <w:t>вающей геометрической прогрессии.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устный опрос.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Промежуточный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контрольные работы.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Производная и ее при</w:t>
            </w:r>
            <w:r w:rsidRPr="007B7CE5">
              <w:rPr>
                <w:b/>
                <w:bCs/>
                <w:lang w:eastAsia="ru-RU"/>
              </w:rPr>
              <w:softHyphen/>
              <w:t>менение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понятием производной.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Изучение и формулирование ее механического и геометрическо</w:t>
            </w:r>
            <w:r w:rsidRPr="007B7CE5">
              <w:rPr>
                <w:lang w:eastAsia="ru-RU"/>
              </w:rPr>
              <w:softHyphen/>
              <w:t>го смысла, изучение алгоритма вычисления производной на при</w:t>
            </w:r>
            <w:r w:rsidRPr="007B7CE5">
              <w:rPr>
                <w:lang w:eastAsia="ru-RU"/>
              </w:rPr>
              <w:softHyphen/>
              <w:t>мере вычисления мгновенной скорости и углового коэффициента касательной.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Составление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</w:t>
            </w:r>
            <w:r w:rsidRPr="007B7CE5">
              <w:rPr>
                <w:lang w:eastAsia="ru-RU"/>
              </w:rPr>
              <w:softHyphen/>
              <w:t>мулировка их.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Проведение с помощью производной исследования функции, за</w:t>
            </w:r>
            <w:r w:rsidRPr="007B7CE5">
              <w:rPr>
                <w:lang w:eastAsia="ru-RU"/>
              </w:rPr>
              <w:softHyphen/>
              <w:t>данной формулой.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Установление связи свойств функции и производной по их гра</w:t>
            </w:r>
            <w:r w:rsidRPr="007B7CE5">
              <w:rPr>
                <w:lang w:eastAsia="ru-RU"/>
              </w:rPr>
              <w:softHyphen/>
              <w:t>фикам.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Применение производной для решения задач на нахождение наибольшего, наименьшего значения и на нахождение экстремума.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письменный опрос;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Промежуточный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контрольная работа.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Первообразная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и интеграл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 xml:space="preserve">Ознакомление с понятием интеграла и </w:t>
            </w:r>
            <w:proofErr w:type="gramStart"/>
            <w:r w:rsidRPr="007B7CE5">
              <w:rPr>
                <w:lang w:eastAsia="ru-RU"/>
              </w:rPr>
              <w:t>первообразной</w:t>
            </w:r>
            <w:proofErr w:type="gramEnd"/>
            <w:r w:rsidRPr="007B7CE5">
              <w:rPr>
                <w:lang w:eastAsia="ru-RU"/>
              </w:rPr>
              <w:t>. Изучение правила вычисления первообразной и теоремы Ньютона—Лейбница.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Решение задач на связь первообразной и ее производной, вычис</w:t>
            </w:r>
            <w:r w:rsidRPr="007B7CE5">
              <w:rPr>
                <w:lang w:eastAsia="ru-RU"/>
              </w:rPr>
              <w:softHyphen/>
              <w:t>ление первообразной для данной функции.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Решение задач на применение интеграла для вычисления физи</w:t>
            </w:r>
            <w:r w:rsidRPr="007B7CE5">
              <w:rPr>
                <w:lang w:eastAsia="ru-RU"/>
              </w:rPr>
              <w:softHyphen/>
              <w:t>ческих величин и площадей.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устный опрос.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Промежуточный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контрольная работа.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355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center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УРАВНЕНИЯ И НЕРАВЕНСТВА</w:t>
            </w: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Уравнения и системы уравнений Неравенства и систе</w:t>
            </w:r>
            <w:r w:rsidRPr="007B7CE5">
              <w:rPr>
                <w:b/>
                <w:bCs/>
                <w:lang w:eastAsia="ru-RU"/>
              </w:rPr>
              <w:softHyphen/>
              <w:t>мы неравен</w:t>
            </w:r>
            <w:proofErr w:type="gramStart"/>
            <w:r w:rsidRPr="007B7CE5">
              <w:rPr>
                <w:b/>
                <w:bCs/>
                <w:lang w:eastAsia="ru-RU"/>
              </w:rPr>
              <w:t>ств с дв</w:t>
            </w:r>
            <w:proofErr w:type="gramEnd"/>
            <w:r w:rsidRPr="007B7CE5">
              <w:rPr>
                <w:b/>
                <w:bCs/>
                <w:lang w:eastAsia="ru-RU"/>
              </w:rPr>
              <w:t>умя переменными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простейшими сведениями о корнях алгебраиче</w:t>
            </w:r>
            <w:r w:rsidRPr="007B7CE5">
              <w:rPr>
                <w:lang w:eastAsia="ru-RU"/>
              </w:rPr>
              <w:softHyphen/>
              <w:t>ских уравнений, понятиями исследования уравнений и систем уравнений.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Изучение теории равносильности уравнений и ее применения. По</w:t>
            </w:r>
            <w:r w:rsidRPr="007B7CE5">
              <w:rPr>
                <w:lang w:eastAsia="ru-RU"/>
              </w:rPr>
              <w:softHyphen/>
              <w:t>вторение записи решения стандартных уравнений, приемов преоб</w:t>
            </w:r>
            <w:r w:rsidRPr="007B7CE5">
              <w:rPr>
                <w:lang w:eastAsia="ru-RU"/>
              </w:rPr>
              <w:softHyphen/>
              <w:t xml:space="preserve">разования уравнений для сведения к </w:t>
            </w:r>
            <w:r w:rsidRPr="007B7CE5">
              <w:rPr>
                <w:lang w:eastAsia="ru-RU"/>
              </w:rPr>
              <w:lastRenderedPageBreak/>
              <w:t>стандартному уравнению. Решение рациональных, иррациональных, показательных и тригонометрических уравнений и систем.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Использование свойств и графиков функций для решения урав</w:t>
            </w:r>
            <w:r w:rsidRPr="007B7CE5">
              <w:rPr>
                <w:lang w:eastAsia="ru-RU"/>
              </w:rPr>
              <w:softHyphen/>
              <w:t>нений. Повторение основных приемов решения систем. Решение уравнений с применением всех приемов (разложения на множители, введения новых неизвестных, подстановки, графи</w:t>
            </w:r>
            <w:r w:rsidRPr="007B7CE5">
              <w:rPr>
                <w:lang w:eastAsia="ru-RU"/>
              </w:rPr>
              <w:softHyphen/>
              <w:t>ческого метода).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7B7CE5">
              <w:rPr>
                <w:lang w:eastAsia="ru-RU"/>
              </w:rPr>
              <w:softHyphen/>
              <w:t>зование свойств и графиков функций при решении неравенств. Решение неравенств и систем неравен</w:t>
            </w:r>
            <w:proofErr w:type="gramStart"/>
            <w:r w:rsidRPr="007B7CE5">
              <w:rPr>
                <w:lang w:eastAsia="ru-RU"/>
              </w:rPr>
              <w:t>ств с пр</w:t>
            </w:r>
            <w:proofErr w:type="gramEnd"/>
            <w:r w:rsidRPr="007B7CE5">
              <w:rPr>
                <w:lang w:eastAsia="ru-RU"/>
              </w:rPr>
              <w:t>именением различ</w:t>
            </w:r>
            <w:r w:rsidRPr="007B7CE5">
              <w:rPr>
                <w:lang w:eastAsia="ru-RU"/>
              </w:rPr>
              <w:softHyphen/>
              <w:t>ных способов.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Применение математических методов для решения содержатель</w:t>
            </w:r>
            <w:r w:rsidRPr="007B7CE5">
              <w:rPr>
                <w:lang w:eastAsia="ru-RU"/>
              </w:rPr>
              <w:softHyphen/>
              <w:t>ных задач из различных областей науки и практики. Интерпре</w:t>
            </w:r>
            <w:r w:rsidRPr="007B7CE5">
              <w:rPr>
                <w:lang w:eastAsia="ru-RU"/>
              </w:rPr>
              <w:softHyphen/>
              <w:t>тирование результатов с учетом реальных ограничений.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lastRenderedPageBreak/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самостоятельная работа.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26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center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lastRenderedPageBreak/>
              <w:t>ЭЛЕМЕНТЫ КОМБИНАТОРИКИ, ТЕОРИИ ВЕРОЯТНОСТЕЙ И СТАТИСТИКИ</w:t>
            </w: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Основные понятия комбинаторики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Изучение правила комбинаторики и применение при решении комбинаторных задач.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Решение комбинаторных задач методом перебора и по правилу умножения.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понятиями комбинаторики: размещениями, со</w:t>
            </w:r>
            <w:r w:rsidRPr="007B7CE5">
              <w:rPr>
                <w:lang w:eastAsia="ru-RU"/>
              </w:rPr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 Ознакомление с биномом Ньютона и треугольником Паскаля. Решение практических задач с использованием понятий и пра</w:t>
            </w:r>
            <w:r w:rsidRPr="007B7CE5">
              <w:rPr>
                <w:lang w:eastAsia="ru-RU"/>
              </w:rPr>
              <w:softHyphen/>
              <w:t>вил комбинаторики.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Элементы теории вероятностей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Изучение классического определения вероятности, свойств веро</w:t>
            </w:r>
            <w:r w:rsidRPr="007B7CE5">
              <w:rPr>
                <w:lang w:eastAsia="ru-RU"/>
              </w:rPr>
              <w:softHyphen/>
              <w:t>ятности, теоремы о сумме вероятностей.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Рассмотрение примеров вычисления вероятностей. Решение задач на вычисление вероятностей событий.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Представление данных (таблицы, диаграммы, графики)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представлением числовых данных и их характе</w:t>
            </w:r>
            <w:r w:rsidRPr="007B7CE5">
              <w:rPr>
                <w:lang w:eastAsia="ru-RU"/>
              </w:rPr>
              <w:softHyphen/>
              <w:t>ристиками.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Решение практических задач на обработку числовых данных, вычисление их характеристик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тестирование.</w:t>
            </w:r>
          </w:p>
        </w:tc>
      </w:tr>
      <w:tr w:rsidR="00A177AF" w:rsidRPr="007B7CE5" w:rsidTr="00A441AA">
        <w:trPr>
          <w:trHeight w:val="283"/>
        </w:trPr>
        <w:tc>
          <w:tcPr>
            <w:tcW w:w="10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center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ГЕОМЕТРИЯ</w:t>
            </w: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Прямые и плоскости в пространстве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Формулировка и приведение доказатель</w:t>
            </w:r>
            <w:proofErr w:type="gramStart"/>
            <w:r w:rsidRPr="007B7CE5">
              <w:rPr>
                <w:lang w:eastAsia="ru-RU"/>
              </w:rPr>
              <w:t>ств пр</w:t>
            </w:r>
            <w:proofErr w:type="gramEnd"/>
            <w:r w:rsidRPr="007B7CE5">
              <w:rPr>
                <w:lang w:eastAsia="ru-RU"/>
              </w:rPr>
              <w:t>изнаков взаимного расположения прямых и плоскостей. Распознавание на черте</w:t>
            </w:r>
            <w:r w:rsidRPr="007B7CE5">
              <w:rPr>
                <w:lang w:eastAsia="ru-RU"/>
              </w:rPr>
              <w:softHyphen/>
              <w:t>жах и моделях различных случаев взаимного расположения пря</w:t>
            </w:r>
            <w:r w:rsidRPr="007B7CE5">
              <w:rPr>
                <w:lang w:eastAsia="ru-RU"/>
              </w:rPr>
              <w:softHyphen/>
              <w:t xml:space="preserve">мых и плоскостей, аргументирование своих суждений. Формулирование определений, признаков и </w:t>
            </w:r>
            <w:r w:rsidRPr="007B7CE5">
              <w:rPr>
                <w:lang w:eastAsia="ru-RU"/>
              </w:rPr>
              <w:lastRenderedPageBreak/>
              <w:t>свойств параллель</w:t>
            </w:r>
            <w:r w:rsidRPr="007B7CE5">
              <w:rPr>
                <w:lang w:eastAsia="ru-RU"/>
              </w:rPr>
              <w:softHyphen/>
              <w:t>ных и перпендикулярных плоскостей, двугранных и линейных углов.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7B7CE5">
              <w:rPr>
                <w:lang w:eastAsia="ru-RU"/>
              </w:rPr>
              <w:t>Выполнение построения углов между прямыми, прямой и пло</w:t>
            </w:r>
            <w:r w:rsidRPr="007B7CE5">
              <w:rPr>
                <w:lang w:eastAsia="ru-RU"/>
              </w:rPr>
              <w:softHyphen/>
              <w:t>скостью, между плоскостями по описанию и распознавание их на моделях.</w:t>
            </w:r>
            <w:proofErr w:type="gramEnd"/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Применение признаков и свойств расположения прямых и пло</w:t>
            </w:r>
            <w:r w:rsidRPr="007B7CE5">
              <w:rPr>
                <w:lang w:eastAsia="ru-RU"/>
              </w:rPr>
              <w:softHyphen/>
              <w:t>скостей при решении задач.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Изображение на рисунках и конструирование на моделях пер</w:t>
            </w:r>
            <w:r w:rsidRPr="007B7CE5">
              <w:rPr>
                <w:lang w:eastAsia="ru-RU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 xml:space="preserve">Решение задач на вычисление геометрических величин. </w:t>
            </w:r>
            <w:proofErr w:type="spellStart"/>
            <w:r w:rsidRPr="007B7CE5">
              <w:rPr>
                <w:lang w:eastAsia="ru-RU"/>
              </w:rPr>
              <w:t>Описы-вание</w:t>
            </w:r>
            <w:proofErr w:type="spellEnd"/>
            <w:r w:rsidRPr="007B7CE5">
              <w:rPr>
                <w:lang w:eastAsia="ru-RU"/>
              </w:rPr>
              <w:t xml:space="preserve"> расстояния от точки до плоскости, </w:t>
            </w:r>
            <w:proofErr w:type="gramStart"/>
            <w:r w:rsidRPr="007B7CE5">
              <w:rPr>
                <w:lang w:eastAsia="ru-RU"/>
              </w:rPr>
              <w:t>от</w:t>
            </w:r>
            <w:proofErr w:type="gramEnd"/>
            <w:r w:rsidRPr="007B7CE5">
              <w:rPr>
                <w:lang w:eastAsia="ru-RU"/>
              </w:rPr>
              <w:t xml:space="preserve"> прямой до плоско</w:t>
            </w:r>
            <w:r w:rsidRPr="007B7CE5">
              <w:rPr>
                <w:lang w:eastAsia="ru-RU"/>
              </w:rPr>
              <w:softHyphen/>
              <w:t>сти, между плоскостями, между скрещивающимися прямыми, между произвольными фигурами в пространстве. Формулирование и доказывание основных теорем о расстояниях (теорем существования, свойства).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7B7CE5">
              <w:rPr>
                <w:lang w:eastAsia="ru-RU"/>
              </w:rPr>
              <w:softHyphen/>
              <w:t>странстве. Применение формул и теорем планиметрии для реше</w:t>
            </w:r>
            <w:r w:rsidRPr="007B7CE5">
              <w:rPr>
                <w:lang w:eastAsia="ru-RU"/>
              </w:rPr>
              <w:softHyphen/>
              <w:t>ния задач.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понятием параллельного проектирования и его свойствами. Формулирование теоремы о площади ортогональ</w:t>
            </w:r>
            <w:r w:rsidRPr="007B7CE5">
              <w:rPr>
                <w:lang w:eastAsia="ru-RU"/>
              </w:rPr>
              <w:softHyphen/>
              <w:t>ной проекции многоугольника.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lastRenderedPageBreak/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lastRenderedPageBreak/>
              <w:t>Многогранники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Изображение многогранников и выполнение построения на изо</w:t>
            </w:r>
            <w:r w:rsidRPr="007B7CE5">
              <w:rPr>
                <w:lang w:eastAsia="ru-RU"/>
              </w:rPr>
              <w:softHyphen/>
              <w:t>бражениях и моделях многогранников.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Вычисление линейных элементов и углов в пространственных конфигурациях, аргументирование своих суждений. Характеристика и изображение сечения, развертки многогран</w:t>
            </w:r>
            <w:r w:rsidRPr="007B7CE5">
              <w:rPr>
                <w:lang w:eastAsia="ru-RU"/>
              </w:rPr>
              <w:softHyphen/>
              <w:t>ников, вычисление площадей поверхностей.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Построение простейших сечений куба, призмы, пирамиды. При</w:t>
            </w:r>
            <w:r w:rsidRPr="007B7CE5">
              <w:rPr>
                <w:lang w:eastAsia="ru-RU"/>
              </w:rPr>
              <w:softHyphen/>
              <w:t>менение фактов и сведений из планиметрии.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видами симметрий в пространстве, формулиро</w:t>
            </w:r>
            <w:r w:rsidRPr="007B7CE5">
              <w:rPr>
                <w:lang w:eastAsia="ru-RU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lastRenderedPageBreak/>
              <w:t>Применение свойств симметрии при решении задач. Использование приобретенных знаний для исследования и моде</w:t>
            </w:r>
            <w:r w:rsidRPr="007B7CE5">
              <w:rPr>
                <w:lang w:eastAsia="ru-RU"/>
              </w:rPr>
              <w:softHyphen/>
              <w:t>лирования несложных задач.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Изображение основных многогранников и выполнение рисунков по условиям задач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lastRenderedPageBreak/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тестирование.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Промежуточный контроль: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  <w:r w:rsidRPr="007B7CE5">
              <w:rPr>
                <w:lang w:eastAsia="ru-RU"/>
              </w:rPr>
              <w:t>контрольная работа.</w:t>
            </w:r>
          </w:p>
          <w:p w:rsidR="00A177AF" w:rsidRPr="007B7CE5" w:rsidRDefault="00A177AF" w:rsidP="00A441AA">
            <w:pPr>
              <w:suppressAutoHyphens w:val="0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lastRenderedPageBreak/>
              <w:t>Тела и поверхности вращения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видами тел вращения, формулирование их опре</w:t>
            </w:r>
            <w:r w:rsidRPr="007B7CE5">
              <w:rPr>
                <w:lang w:eastAsia="ru-RU"/>
              </w:rPr>
              <w:softHyphen/>
              <w:t>делений и свойств.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Формулирование теорем о сечении шара плоскостью и плоско</w:t>
            </w:r>
            <w:r w:rsidRPr="007B7CE5">
              <w:rPr>
                <w:lang w:eastAsia="ru-RU"/>
              </w:rPr>
              <w:softHyphen/>
              <w:t>сти, касательной к сфере.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Характеристика и изображение тел вращения, их развертки, се</w:t>
            </w:r>
            <w:r w:rsidRPr="007B7CE5">
              <w:rPr>
                <w:lang w:eastAsia="ru-RU"/>
              </w:rPr>
              <w:softHyphen/>
              <w:t>чения.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Решение задач на построение сечений, вычисление длин, рассто</w:t>
            </w:r>
            <w:r w:rsidRPr="007B7CE5">
              <w:rPr>
                <w:lang w:eastAsia="ru-RU"/>
              </w:rPr>
              <w:softHyphen/>
              <w:t>яний, углов, площадей. Проведение доказательных рассуждений при решении задач.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Применение свойств симметрии при решении задач на тела вра</w:t>
            </w:r>
            <w:r w:rsidRPr="007B7CE5">
              <w:rPr>
                <w:lang w:eastAsia="ru-RU"/>
              </w:rPr>
              <w:softHyphen/>
              <w:t>щения, комбинацию тел.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Изображение основных круглых тел и выполнение рисунка по условию задачи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тестирование;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устный опрос.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Измерения в геометрии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понятиями площади и объема, аксиомами и свойствами.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Решение задач на вычисление площадей плоских фигур с приме</w:t>
            </w:r>
            <w:r w:rsidRPr="007B7CE5">
              <w:rPr>
                <w:lang w:eastAsia="ru-RU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7B7CE5">
              <w:rPr>
                <w:lang w:eastAsia="ru-RU"/>
              </w:rPr>
              <w:softHyphen/>
              <w:t>гогранников и тел вращения.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7B7CE5">
              <w:rPr>
                <w:lang w:eastAsia="ru-RU"/>
              </w:rPr>
              <w:softHyphen/>
              <w:t>ственных тел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A177AF" w:rsidRPr="007B7CE5" w:rsidTr="00A441AA">
        <w:trPr>
          <w:trHeight w:val="10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b/>
                <w:bCs/>
                <w:lang w:eastAsia="ru-RU"/>
              </w:rPr>
              <w:t>Координаты и векторы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Ознакомление с понятием вектора. Изучение декартовой систе</w:t>
            </w:r>
            <w:r w:rsidRPr="007B7CE5">
              <w:rPr>
                <w:lang w:eastAsia="ru-RU"/>
              </w:rPr>
              <w:softHyphen/>
              <w:t>мы координат в пространстве, построение по заданным коорди</w:t>
            </w:r>
            <w:r w:rsidRPr="007B7CE5">
              <w:rPr>
                <w:lang w:eastAsia="ru-RU"/>
              </w:rPr>
              <w:softHyphen/>
              <w:t>натам точек и плоскостей, нахождение координат точек. Нахождение уравнений окружности, сферы, плоскости. Вычис</w:t>
            </w:r>
            <w:r w:rsidRPr="007B7CE5">
              <w:rPr>
                <w:lang w:eastAsia="ru-RU"/>
              </w:rPr>
              <w:softHyphen/>
              <w:t>ление расстояний между точками.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Изучение свойств векторных величин, правил разложения век</w:t>
            </w:r>
            <w:r w:rsidRPr="007B7CE5">
              <w:rPr>
                <w:lang w:eastAsia="ru-RU"/>
              </w:rPr>
              <w:softHyphen/>
              <w:t>торов в трехмерном пространстве, правил нахождения коорди</w:t>
            </w:r>
            <w:r w:rsidRPr="007B7CE5">
              <w:rPr>
                <w:lang w:eastAsia="ru-RU"/>
              </w:rPr>
              <w:softHyphen/>
              <w:t>нат вектора в пространстве, правил действий с векторами, задан</w:t>
            </w:r>
            <w:r w:rsidRPr="007B7CE5">
              <w:rPr>
                <w:lang w:eastAsia="ru-RU"/>
              </w:rPr>
              <w:softHyphen/>
              <w:t>ными координатами.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7B7CE5">
              <w:rPr>
                <w:lang w:eastAsia="ru-RU"/>
              </w:rPr>
              <w:softHyphen/>
              <w:t>нения прямой и плоскости. Применение теории при решении за</w:t>
            </w:r>
            <w:r w:rsidRPr="007B7CE5">
              <w:rPr>
                <w:lang w:eastAsia="ru-RU"/>
              </w:rPr>
              <w:softHyphen/>
              <w:t xml:space="preserve">дач на действия с векторами, координатный метод, применение векторов для </w:t>
            </w:r>
            <w:r w:rsidRPr="007B7CE5">
              <w:rPr>
                <w:lang w:eastAsia="ru-RU"/>
              </w:rPr>
              <w:lastRenderedPageBreak/>
              <w:t>вычисления величин углов и расстояний. Ознакомление с доказательствами теорем стереометрии о вза</w:t>
            </w:r>
            <w:r w:rsidRPr="007B7CE5">
              <w:rPr>
                <w:lang w:eastAsia="ru-RU"/>
              </w:rPr>
              <w:softHyphen/>
              <w:t>имном расположении прямых и плоскостей с использованием векторов.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lastRenderedPageBreak/>
              <w:t>Текущий контроль: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практические работы;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самостоятельная работа.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устный опрос.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Промежуточный контроль: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  <w:r w:rsidRPr="007B7CE5">
              <w:rPr>
                <w:lang w:eastAsia="ru-RU"/>
              </w:rPr>
              <w:t>контрольные работы.</w:t>
            </w: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</w:p>
          <w:p w:rsidR="00A177AF" w:rsidRPr="007B7CE5" w:rsidRDefault="00A177AF" w:rsidP="00A441AA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A177AF" w:rsidRDefault="00A177AF" w:rsidP="00A177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A177AF" w:rsidRDefault="00A177AF" w:rsidP="00A177AF">
      <w:pPr>
        <w:rPr>
          <w:b/>
          <w:bCs/>
          <w:sz w:val="28"/>
          <w:szCs w:val="28"/>
        </w:rPr>
      </w:pPr>
    </w:p>
    <w:p w:rsidR="00A177AF" w:rsidRDefault="00A177AF" w:rsidP="00A177A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>
        <w:rPr>
          <w:b/>
          <w:caps/>
        </w:rPr>
        <w:t xml:space="preserve">3. </w:t>
      </w:r>
      <w:r>
        <w:rPr>
          <w:b/>
        </w:rPr>
        <w:t>КОНТРОЛЬ И ОЦЕНКА РЕЗУЛЬТАТОВ ОСВОЕНИЯ ДИСЦИПЛИНЫ</w:t>
      </w:r>
    </w:p>
    <w:p w:rsidR="00A177AF" w:rsidRDefault="00A177AF" w:rsidP="00A177AF">
      <w:pPr>
        <w:jc w:val="both"/>
        <w:rPr>
          <w:b/>
          <w:bCs/>
        </w:rPr>
      </w:pPr>
    </w:p>
    <w:p w:rsidR="00A177AF" w:rsidRDefault="00A177AF" w:rsidP="00A177AF">
      <w:pPr>
        <w:jc w:val="both"/>
        <w:rPr>
          <w:bCs/>
        </w:rPr>
      </w:pPr>
      <w:r>
        <w:rPr>
          <w:bCs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контрольных работ, тестирования, а также выполнения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индивидуальных заданий.</w:t>
      </w:r>
    </w:p>
    <w:p w:rsidR="00A177AF" w:rsidRDefault="00A177AF" w:rsidP="00A177AF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4"/>
        <w:gridCol w:w="4867"/>
      </w:tblGrid>
      <w:tr w:rsidR="00A177AF" w:rsidTr="00A441A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7AF" w:rsidRDefault="00A177AF" w:rsidP="00A441A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A177AF" w:rsidRDefault="00A177AF" w:rsidP="00A441AA">
            <w:pPr>
              <w:jc w:val="center"/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7AF" w:rsidRDefault="00A177AF" w:rsidP="00A441AA">
            <w:pPr>
              <w:snapToGrid w:val="0"/>
              <w:jc w:val="center"/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A177AF" w:rsidTr="00A441A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AF" w:rsidRDefault="00A177AF" w:rsidP="00A441AA">
            <w:pPr>
              <w:snapToGrid w:val="0"/>
            </w:pPr>
            <w:r>
              <w:rPr>
                <w:b/>
                <w:bCs/>
              </w:rPr>
              <w:t xml:space="preserve">Умения: 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AF" w:rsidRDefault="00A177AF" w:rsidP="00A441AA">
            <w:pPr>
              <w:snapToGrid w:val="0"/>
            </w:pPr>
          </w:p>
        </w:tc>
      </w:tr>
      <w:tr w:rsidR="00A177AF" w:rsidTr="00A441A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napToGrid w:val="0"/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выполнять преобразования выражений, применяя формулы, связанные со свойствами степеней, логарифмов, тригонометрических функций;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  <w:tab w:val="left" w:pos="92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  <w:tab w:val="left" w:pos="92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определять основные свойства числовых функций, иллюстрировать их на графиках;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  <w:tab w:val="left" w:pos="92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  <w:tab w:val="left" w:pos="92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использовать понятие функции для описания и анализа зависимостей величин;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находить производные элементарных функций;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использовать производную для изучения свойств функций и построения графиков;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применять производную для проведения приближенных вычислений, решать задачи прикладного характера на </w:t>
            </w:r>
            <w:r>
              <w:rPr>
                <w:b w:val="0"/>
                <w:szCs w:val="24"/>
              </w:rPr>
              <w:lastRenderedPageBreak/>
              <w:t>нахождение наибольшего и наименьшего значения;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решать рациональные, показательные, логарифмические, тригонометрические уравнения, сводящиеся к </w:t>
            </w:r>
            <w:proofErr w:type="gramStart"/>
            <w:r>
              <w:rPr>
                <w:b w:val="0"/>
                <w:szCs w:val="24"/>
              </w:rPr>
              <w:t>линейным</w:t>
            </w:r>
            <w:proofErr w:type="gramEnd"/>
            <w:r>
              <w:rPr>
                <w:b w:val="0"/>
                <w:szCs w:val="24"/>
              </w:rPr>
              <w:t xml:space="preserve"> и квадратным, а также аналогичные неравенства и системы;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использовать графический метод решения уравнений и неравенств;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изображать на координатной плоскости решения уравнений, неравенств и систем с двумя неизвестными;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составлять и решать уравнения и неравенства, связывающие неизвестные величины в текстовых (в том числе прикладных) задачах;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вычислять в простейших случаях вероятности событий на основе подсчета числа исходов;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изображать основные многогранники и круглые тела; выполнять чертежи по условиям задач;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строить простейшие сечения куба, призмы, пирамиды;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:rsidR="00A177AF" w:rsidRDefault="00A177AF" w:rsidP="00A441AA">
            <w:pPr>
              <w:pStyle w:val="af1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spacing w:line="240" w:lineRule="auto"/>
              <w:ind w:left="0" w:firstLine="284"/>
              <w:jc w:val="left"/>
            </w:pPr>
            <w:r>
              <w:rPr>
                <w:b w:val="0"/>
                <w:szCs w:val="24"/>
              </w:rPr>
              <w:t>проводить доказательные рассуждения в ходе решения задач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AF" w:rsidRDefault="00A177AF" w:rsidP="00A441AA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Применяет устные и письменные приемы при вычислении арифметических действий;</w:t>
            </w:r>
          </w:p>
          <w:p w:rsidR="00A177AF" w:rsidRDefault="00A177AF" w:rsidP="00A441AA">
            <w:r>
              <w:rPr>
                <w:bCs/>
              </w:rPr>
              <w:t>Применяет определения абсолютной и относительной погрешности при вычислении и равнении числовых выражений</w:t>
            </w:r>
            <w:proofErr w:type="gramStart"/>
            <w:r>
              <w:t xml:space="preserve"> ;</w:t>
            </w:r>
            <w:proofErr w:type="gramEnd"/>
          </w:p>
          <w:p w:rsidR="00A177AF" w:rsidRDefault="00A177AF" w:rsidP="00A441AA">
            <w:r>
              <w:t>Применяет определения и свойства степени, логарифма, тригонометрических формул для вычисления и преобразования числовых, логарифмических, тригонометрических выражений.</w:t>
            </w:r>
          </w:p>
          <w:p w:rsidR="00A177AF" w:rsidRDefault="00A177AF" w:rsidP="00A441AA"/>
          <w:p w:rsidR="00A177AF" w:rsidRDefault="00A177AF" w:rsidP="00A441AA"/>
          <w:p w:rsidR="00A177AF" w:rsidRDefault="00A177AF" w:rsidP="00A441AA">
            <w:r>
              <w:t>Применяет методы вычисления для нахождения значений функций;</w:t>
            </w:r>
          </w:p>
          <w:p w:rsidR="00A177AF" w:rsidRDefault="00A177AF" w:rsidP="00A441AA"/>
          <w:p w:rsidR="00A177AF" w:rsidRDefault="00A177AF" w:rsidP="00A441AA"/>
          <w:p w:rsidR="00A177AF" w:rsidRDefault="00A177AF" w:rsidP="00A441AA">
            <w:r>
              <w:t>Применяет схему исследования функций для определения свойств функций;</w:t>
            </w:r>
          </w:p>
          <w:p w:rsidR="00A177AF" w:rsidRDefault="00A177AF" w:rsidP="00A441AA"/>
          <w:p w:rsidR="00A177AF" w:rsidRDefault="00A177AF" w:rsidP="00A441AA">
            <w:r>
              <w:t>Применяет методику построения и исследования графиков функций;</w:t>
            </w:r>
          </w:p>
          <w:p w:rsidR="00A177AF" w:rsidRDefault="00A177AF" w:rsidP="00A441AA"/>
          <w:p w:rsidR="00A177AF" w:rsidRDefault="00A177AF" w:rsidP="00A441AA">
            <w:r>
              <w:t>Применяет определения степенной, логарифмической, показательной функций для описания и анализа  зависимостей величин.</w:t>
            </w:r>
          </w:p>
          <w:p w:rsidR="00A177AF" w:rsidRDefault="00A177AF" w:rsidP="00A441AA"/>
          <w:p w:rsidR="00A177AF" w:rsidRDefault="00A177AF" w:rsidP="00A441AA">
            <w:r>
              <w:t>Применяет определение производной, формулы дифференцирования для нахождения производных;</w:t>
            </w:r>
          </w:p>
          <w:p w:rsidR="00A177AF" w:rsidRDefault="00A177AF" w:rsidP="00A441AA">
            <w:r>
              <w:t>Применяет схему исследования функций с помощью производной;</w:t>
            </w:r>
          </w:p>
          <w:p w:rsidR="00A177AF" w:rsidRDefault="00A177AF" w:rsidP="00A441AA">
            <w:r>
              <w:t>Применяет алгоритм нахождения наибольшего и наименьшего значения при решении задач.</w:t>
            </w:r>
          </w:p>
          <w:p w:rsidR="00A177AF" w:rsidRDefault="00A177AF" w:rsidP="00A441AA">
            <w:r>
              <w:lastRenderedPageBreak/>
              <w:t xml:space="preserve">Применяет формулу Ньютона-Лейбница для вычисления площадей фигур ограниченных линиями; </w:t>
            </w:r>
          </w:p>
          <w:p w:rsidR="00A177AF" w:rsidRDefault="00A177AF" w:rsidP="00A441AA">
            <w:r>
              <w:t>Применяет формулу для вычисления объемов тел.</w:t>
            </w:r>
          </w:p>
          <w:p w:rsidR="00A177AF" w:rsidRDefault="00A177AF" w:rsidP="00A441AA"/>
          <w:p w:rsidR="00A177AF" w:rsidRDefault="00A177AF" w:rsidP="00A441AA">
            <w:r>
              <w:t>Применяет формулы дискриминанта, корней квадратного уравнения для решения уравнений;</w:t>
            </w:r>
          </w:p>
          <w:p w:rsidR="00A177AF" w:rsidRDefault="00A177AF" w:rsidP="00A441AA">
            <w:r>
              <w:t>Применяет свойства корня, логарифма, тригонометрические формулы для решения уравнений и неравенств;</w:t>
            </w:r>
          </w:p>
          <w:p w:rsidR="00A177AF" w:rsidRDefault="00A177AF" w:rsidP="00A441AA">
            <w:r>
              <w:t>Применяет графический метод  решения уравнений.</w:t>
            </w:r>
          </w:p>
          <w:p w:rsidR="00A177AF" w:rsidRDefault="00A177AF" w:rsidP="00A441AA"/>
          <w:p w:rsidR="00A177AF" w:rsidRDefault="00A177AF" w:rsidP="00A441AA"/>
          <w:p w:rsidR="00A177AF" w:rsidRDefault="00A177AF" w:rsidP="00A441AA">
            <w:r>
              <w:t>Применяет методику составления уравнений пи решении задач;</w:t>
            </w:r>
          </w:p>
          <w:p w:rsidR="00A177AF" w:rsidRDefault="00A177AF" w:rsidP="00A441AA"/>
          <w:p w:rsidR="00A177AF" w:rsidRDefault="00A177AF" w:rsidP="00A441AA"/>
          <w:p w:rsidR="00A177AF" w:rsidRDefault="00A177AF" w:rsidP="00A441AA">
            <w:r>
              <w:t>Применяет комбинаторные методы при решении задач;</w:t>
            </w:r>
          </w:p>
          <w:p w:rsidR="00A177AF" w:rsidRDefault="00A177AF" w:rsidP="00A441AA"/>
          <w:p w:rsidR="00A177AF" w:rsidRDefault="00A177AF" w:rsidP="00A441AA">
            <w:r>
              <w:t>Применяет формулы сочетания, размещения, перестановки при решении задач;</w:t>
            </w:r>
          </w:p>
          <w:p w:rsidR="00A177AF" w:rsidRDefault="00A177AF" w:rsidP="00A441AA"/>
          <w:p w:rsidR="00A177AF" w:rsidRDefault="00A177AF" w:rsidP="00A441AA">
            <w:r>
              <w:t>Применяет аксиомы, теоремы стереометрии при описании взаимного расположения прямых и плоскостей;</w:t>
            </w:r>
          </w:p>
          <w:p w:rsidR="00A177AF" w:rsidRDefault="00A177AF" w:rsidP="00A441AA"/>
          <w:p w:rsidR="00A177AF" w:rsidRDefault="00A177AF" w:rsidP="00A441AA">
            <w:r>
              <w:t>Соотносит трехмерные объекты с их описаниями;</w:t>
            </w:r>
          </w:p>
          <w:p w:rsidR="00A177AF" w:rsidRDefault="00A177AF" w:rsidP="00A441AA"/>
          <w:p w:rsidR="00A177AF" w:rsidRDefault="00A177AF" w:rsidP="00A441AA"/>
          <w:p w:rsidR="00A177AF" w:rsidRDefault="00A177AF" w:rsidP="00A441AA"/>
          <w:p w:rsidR="00A177AF" w:rsidRDefault="00A177AF" w:rsidP="00A441AA">
            <w:r>
              <w:t>Применяет определения многогранников, тел вращения и их свойства для выполнения чертежей, построения сечений;</w:t>
            </w:r>
          </w:p>
          <w:p w:rsidR="00A177AF" w:rsidRDefault="00A177AF" w:rsidP="00A441AA"/>
          <w:p w:rsidR="00A177AF" w:rsidRDefault="00A177AF" w:rsidP="00A441AA"/>
          <w:p w:rsidR="00A177AF" w:rsidRDefault="00A177AF" w:rsidP="00A441AA"/>
          <w:p w:rsidR="00A177AF" w:rsidRDefault="00A177AF" w:rsidP="00A441AA"/>
          <w:p w:rsidR="00A177AF" w:rsidRDefault="00A177AF" w:rsidP="00A441AA">
            <w:r>
              <w:t>Применяет формулы объемов, площадей поверхностей при решении задач;</w:t>
            </w:r>
          </w:p>
          <w:p w:rsidR="00A177AF" w:rsidRDefault="00A177AF" w:rsidP="00A441AA"/>
          <w:p w:rsidR="00A177AF" w:rsidRDefault="00A177AF" w:rsidP="00A441AA"/>
          <w:p w:rsidR="00A177AF" w:rsidRDefault="00A177AF" w:rsidP="00A441AA">
            <w:r>
              <w:t>Использует планиметрические факты при решении стереометрических задач;</w:t>
            </w:r>
          </w:p>
          <w:p w:rsidR="00A177AF" w:rsidRDefault="00A177AF" w:rsidP="00A441AA"/>
        </w:tc>
      </w:tr>
      <w:tr w:rsidR="00A177AF" w:rsidTr="00A441A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AF" w:rsidRDefault="00A177AF" w:rsidP="00A441AA">
            <w:pPr>
              <w:pStyle w:val="af1"/>
              <w:tabs>
                <w:tab w:val="left" w:pos="567"/>
              </w:tabs>
              <w:snapToGrid w:val="0"/>
              <w:spacing w:line="240" w:lineRule="auto"/>
              <w:jc w:val="left"/>
            </w:pPr>
            <w:r>
              <w:rPr>
                <w:szCs w:val="24"/>
              </w:rPr>
              <w:lastRenderedPageBreak/>
              <w:t>Знания: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AF" w:rsidRDefault="00A177AF" w:rsidP="00A441AA">
            <w:pPr>
              <w:snapToGrid w:val="0"/>
            </w:pPr>
          </w:p>
        </w:tc>
      </w:tr>
      <w:tr w:rsidR="00A177AF" w:rsidTr="00A441AA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7AF" w:rsidRDefault="00A177AF" w:rsidP="00A441AA">
            <w:pPr>
              <w:numPr>
                <w:ilvl w:val="0"/>
                <w:numId w:val="12"/>
              </w:numPr>
              <w:snapToGrid w:val="0"/>
              <w:ind w:left="0" w:firstLine="284"/>
            </w:pPr>
            <w:r>
              <w:t xml:space="preserve">значения математической науки для </w:t>
            </w:r>
            <w:r>
              <w:lastRenderedPageBreak/>
              <w:t>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A177AF" w:rsidRDefault="00A177AF" w:rsidP="00A441AA">
            <w:pPr>
              <w:numPr>
                <w:ilvl w:val="0"/>
                <w:numId w:val="12"/>
              </w:numPr>
              <w:ind w:left="0" w:firstLine="284"/>
            </w:pPr>
            <w:r>
              <w:t>значения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A177AF" w:rsidRDefault="00A177AF" w:rsidP="00A441AA">
            <w:pPr>
              <w:numPr>
                <w:ilvl w:val="0"/>
                <w:numId w:val="12"/>
              </w:numPr>
              <w:ind w:left="0" w:firstLine="284"/>
            </w:pPr>
            <w:r>
              <w:t>универсального характера законов логики математических рассуждений, их применимость во всех областях человеческой деятельности;</w:t>
            </w:r>
          </w:p>
          <w:p w:rsidR="00A177AF" w:rsidRDefault="00A177AF" w:rsidP="00A441AA">
            <w:pPr>
              <w:numPr>
                <w:ilvl w:val="0"/>
                <w:numId w:val="12"/>
              </w:numPr>
              <w:tabs>
                <w:tab w:val="left" w:pos="567"/>
              </w:tabs>
              <w:ind w:left="0" w:firstLine="284"/>
            </w:pPr>
            <w:r>
              <w:t>вероятностного характера различных процессов окружающего мира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AF" w:rsidRDefault="00A177AF" w:rsidP="00A441AA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Правильно выбирает методику для решения </w:t>
            </w:r>
            <w:r>
              <w:rPr>
                <w:bCs/>
              </w:rPr>
              <w:lastRenderedPageBreak/>
              <w:t>задач различных процессов окружающего мира.</w:t>
            </w:r>
          </w:p>
          <w:p w:rsidR="00A177AF" w:rsidRDefault="00A177AF" w:rsidP="00A441AA">
            <w:pPr>
              <w:rPr>
                <w:bCs/>
              </w:rPr>
            </w:pPr>
          </w:p>
          <w:p w:rsidR="00A177AF" w:rsidRDefault="00A177AF" w:rsidP="00A441AA"/>
          <w:p w:rsidR="00A177AF" w:rsidRDefault="00A177AF" w:rsidP="00A441AA"/>
          <w:p w:rsidR="00A177AF" w:rsidRDefault="00A177AF" w:rsidP="00A441AA"/>
          <w:p w:rsidR="00A177AF" w:rsidRDefault="00A177AF" w:rsidP="00A441AA">
            <w:pPr>
              <w:rPr>
                <w:bCs/>
              </w:rPr>
            </w:pPr>
            <w:r>
              <w:rPr>
                <w:bCs/>
              </w:rPr>
              <w:t>Правильно применяет математические методы для решения задач различных процессов окружающего мира.</w:t>
            </w:r>
          </w:p>
          <w:p w:rsidR="00A177AF" w:rsidRDefault="00A177AF" w:rsidP="00A441AA">
            <w:pPr>
              <w:rPr>
                <w:bCs/>
              </w:rPr>
            </w:pPr>
            <w:r>
              <w:rPr>
                <w:bCs/>
              </w:rPr>
              <w:t>Применяет теоретические знания на практике. Знает определения натуральных, рациональных, иррациональных чисел.</w:t>
            </w:r>
          </w:p>
          <w:p w:rsidR="00A177AF" w:rsidRDefault="00A177AF" w:rsidP="00A441AA">
            <w:pPr>
              <w:rPr>
                <w:bCs/>
              </w:rPr>
            </w:pPr>
            <w:r>
              <w:rPr>
                <w:bCs/>
              </w:rPr>
              <w:t>Знает историю математики и возникновения геометрии.</w:t>
            </w:r>
          </w:p>
          <w:p w:rsidR="00A177AF" w:rsidRDefault="00A177AF" w:rsidP="00A441AA">
            <w:pPr>
              <w:rPr>
                <w:bCs/>
              </w:rPr>
            </w:pPr>
            <w:r>
              <w:rPr>
                <w:bCs/>
              </w:rPr>
              <w:t>Знает законы логики и применяет их на практике.</w:t>
            </w:r>
          </w:p>
          <w:p w:rsidR="00A177AF" w:rsidRDefault="00A177AF" w:rsidP="00A441AA">
            <w:r>
              <w:rPr>
                <w:bCs/>
              </w:rPr>
              <w:t>Знает формулы вероятностных событий.</w:t>
            </w:r>
          </w:p>
          <w:p w:rsidR="00A177AF" w:rsidRDefault="00A177AF" w:rsidP="00A441AA"/>
        </w:tc>
      </w:tr>
    </w:tbl>
    <w:p w:rsidR="00A177AF" w:rsidRDefault="00A177AF" w:rsidP="00A17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</w:pPr>
      <w:r>
        <w:rPr>
          <w:color w:val="000000"/>
        </w:rPr>
        <w:lastRenderedPageBreak/>
        <w:t xml:space="preserve"> </w:t>
      </w:r>
    </w:p>
    <w:p w:rsidR="00A177AF" w:rsidRPr="00C375E0" w:rsidRDefault="00A177AF" w:rsidP="00A177AF"/>
    <w:p w:rsidR="00A177AF" w:rsidRDefault="00A177AF" w:rsidP="00A177AF">
      <w:pPr>
        <w:rPr>
          <w:b/>
          <w:bCs/>
          <w:sz w:val="28"/>
          <w:szCs w:val="28"/>
        </w:rPr>
      </w:pPr>
    </w:p>
    <w:p w:rsidR="00A177AF" w:rsidRDefault="00A177AF" w:rsidP="00A177AF">
      <w:pPr>
        <w:rPr>
          <w:b/>
          <w:bCs/>
          <w:sz w:val="28"/>
          <w:szCs w:val="28"/>
        </w:rPr>
      </w:pPr>
    </w:p>
    <w:p w:rsidR="00A177AF" w:rsidRDefault="00A177AF" w:rsidP="00A177AF">
      <w:pPr>
        <w:rPr>
          <w:b/>
          <w:bCs/>
          <w:sz w:val="28"/>
          <w:szCs w:val="28"/>
        </w:rPr>
      </w:pPr>
    </w:p>
    <w:p w:rsidR="00A177AF" w:rsidRDefault="00A177AF" w:rsidP="00A177AF">
      <w:pPr>
        <w:rPr>
          <w:b/>
          <w:bCs/>
          <w:sz w:val="28"/>
          <w:szCs w:val="28"/>
        </w:rPr>
      </w:pPr>
    </w:p>
    <w:p w:rsidR="00A177AF" w:rsidRDefault="00A177AF" w:rsidP="00A177AF">
      <w:pPr>
        <w:rPr>
          <w:b/>
          <w:bCs/>
          <w:sz w:val="28"/>
          <w:szCs w:val="28"/>
        </w:rPr>
      </w:pPr>
    </w:p>
    <w:p w:rsidR="00A177AF" w:rsidRDefault="00A177AF" w:rsidP="00A177AF">
      <w:pPr>
        <w:rPr>
          <w:b/>
          <w:bCs/>
          <w:sz w:val="28"/>
          <w:szCs w:val="28"/>
        </w:rPr>
      </w:pPr>
    </w:p>
    <w:p w:rsidR="00A177AF" w:rsidRDefault="00A177AF" w:rsidP="00A177AF">
      <w:pPr>
        <w:rPr>
          <w:b/>
          <w:bCs/>
          <w:sz w:val="28"/>
          <w:szCs w:val="28"/>
        </w:rPr>
      </w:pPr>
    </w:p>
    <w:p w:rsidR="00A177AF" w:rsidRDefault="00A177AF" w:rsidP="00A177AF">
      <w:pPr>
        <w:rPr>
          <w:b/>
          <w:bCs/>
          <w:sz w:val="28"/>
          <w:szCs w:val="28"/>
        </w:rPr>
      </w:pPr>
    </w:p>
    <w:p w:rsidR="00A177AF" w:rsidRDefault="00A177AF" w:rsidP="00A177AF">
      <w:pPr>
        <w:rPr>
          <w:b/>
          <w:bCs/>
          <w:sz w:val="28"/>
          <w:szCs w:val="28"/>
        </w:rPr>
      </w:pPr>
    </w:p>
    <w:p w:rsidR="00A177AF" w:rsidRDefault="00A177AF" w:rsidP="00A177AF">
      <w:pPr>
        <w:rPr>
          <w:b/>
          <w:bCs/>
          <w:sz w:val="28"/>
          <w:szCs w:val="28"/>
        </w:rPr>
      </w:pPr>
    </w:p>
    <w:p w:rsidR="00A177AF" w:rsidRDefault="00A177AF" w:rsidP="00A177AF">
      <w:pPr>
        <w:rPr>
          <w:b/>
          <w:bCs/>
          <w:sz w:val="28"/>
          <w:szCs w:val="28"/>
        </w:rPr>
      </w:pPr>
    </w:p>
    <w:p w:rsidR="00A177AF" w:rsidRDefault="00A177AF" w:rsidP="00A177AF">
      <w:pPr>
        <w:rPr>
          <w:b/>
          <w:bCs/>
          <w:sz w:val="28"/>
          <w:szCs w:val="28"/>
        </w:rPr>
      </w:pPr>
    </w:p>
    <w:p w:rsidR="000B23CD" w:rsidRDefault="000B23CD" w:rsidP="003E7EFD">
      <w:pPr>
        <w:pStyle w:val="1"/>
        <w:jc w:val="center"/>
      </w:pPr>
    </w:p>
    <w:sectPr w:rsidR="000B23C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9F" w:rsidRDefault="0022109F" w:rsidP="0025508A">
      <w:r>
        <w:separator/>
      </w:r>
    </w:p>
  </w:endnote>
  <w:endnote w:type="continuationSeparator" w:id="0">
    <w:p w:rsidR="0022109F" w:rsidRDefault="0022109F" w:rsidP="0025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01" w:rsidRDefault="00012601">
    <w:pPr>
      <w:pStyle w:val="ac"/>
      <w:jc w:val="right"/>
    </w:pPr>
  </w:p>
  <w:p w:rsidR="00012601" w:rsidRDefault="0001260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70" w:rsidRDefault="00CC5C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70" w:rsidRDefault="003E7EFD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132715"/>
              <wp:effectExtent l="9525" t="10160" r="6985" b="9525"/>
              <wp:wrapSquare wrapText="largest"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0;margin-top:.05pt;width:21.95pt;height:1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70" w:rsidRDefault="00CC5C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9F" w:rsidRDefault="0022109F" w:rsidP="0025508A">
      <w:r>
        <w:separator/>
      </w:r>
    </w:p>
  </w:footnote>
  <w:footnote w:type="continuationSeparator" w:id="0">
    <w:p w:rsidR="0022109F" w:rsidRDefault="0022109F" w:rsidP="00255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70" w:rsidRDefault="00CC5C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70" w:rsidRDefault="00CC5C0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70" w:rsidRDefault="00CC5C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lang w:val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/>
        <w:caps w:val="0"/>
        <w:smallCaps w:val="0"/>
        <w:color w:val="000000"/>
        <w:spacing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1A530ED2"/>
    <w:multiLevelType w:val="hybridMultilevel"/>
    <w:tmpl w:val="5482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77153"/>
    <w:multiLevelType w:val="hybridMultilevel"/>
    <w:tmpl w:val="899C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E4B23"/>
    <w:multiLevelType w:val="hybridMultilevel"/>
    <w:tmpl w:val="F078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3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B294E"/>
    <w:multiLevelType w:val="hybridMultilevel"/>
    <w:tmpl w:val="A55C4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376854"/>
    <w:multiLevelType w:val="multilevel"/>
    <w:tmpl w:val="6C8E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F97C03"/>
    <w:multiLevelType w:val="hybridMultilevel"/>
    <w:tmpl w:val="1484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15"/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84"/>
    <w:rsid w:val="00012601"/>
    <w:rsid w:val="00016621"/>
    <w:rsid w:val="0007538C"/>
    <w:rsid w:val="00080569"/>
    <w:rsid w:val="000A0284"/>
    <w:rsid w:val="000B23CD"/>
    <w:rsid w:val="001F6C54"/>
    <w:rsid w:val="0022109F"/>
    <w:rsid w:val="00225B30"/>
    <w:rsid w:val="0025508A"/>
    <w:rsid w:val="0028639C"/>
    <w:rsid w:val="003E7EFD"/>
    <w:rsid w:val="00500929"/>
    <w:rsid w:val="0059432C"/>
    <w:rsid w:val="0077090D"/>
    <w:rsid w:val="00813D52"/>
    <w:rsid w:val="008A7A54"/>
    <w:rsid w:val="00A177AF"/>
    <w:rsid w:val="00AC0AE1"/>
    <w:rsid w:val="00B0462A"/>
    <w:rsid w:val="00B56D49"/>
    <w:rsid w:val="00C02B67"/>
    <w:rsid w:val="00C6746D"/>
    <w:rsid w:val="00CC5C02"/>
    <w:rsid w:val="00D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A0284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2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A028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2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A028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0A028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styleId="a3">
    <w:name w:val="Hyperlink"/>
    <w:unhideWhenUsed/>
    <w:rsid w:val="000A0284"/>
    <w:rPr>
      <w:color w:val="0000FF"/>
      <w:u w:val="single"/>
    </w:rPr>
  </w:style>
  <w:style w:type="paragraph" w:styleId="a4">
    <w:name w:val="Normal (Web)"/>
    <w:basedOn w:val="a"/>
    <w:unhideWhenUsed/>
    <w:rsid w:val="000A0284"/>
    <w:pPr>
      <w:spacing w:before="280" w:after="280"/>
    </w:pPr>
  </w:style>
  <w:style w:type="character" w:customStyle="1" w:styleId="a5">
    <w:name w:val="Текст сноски Знак"/>
    <w:basedOn w:val="a0"/>
    <w:link w:val="a6"/>
    <w:uiPriority w:val="99"/>
    <w:semiHidden/>
    <w:rsid w:val="000A02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note text"/>
    <w:basedOn w:val="a"/>
    <w:link w:val="a5"/>
    <w:unhideWhenUsed/>
    <w:rsid w:val="000A0284"/>
    <w:rPr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0A02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7"/>
    <w:uiPriority w:val="99"/>
    <w:semiHidden/>
    <w:unhideWhenUsed/>
    <w:rsid w:val="000A0284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0A02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9"/>
    <w:unhideWhenUsed/>
    <w:rsid w:val="000A0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0A02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b"/>
    <w:uiPriority w:val="99"/>
    <w:unhideWhenUsed/>
    <w:rsid w:val="000A0284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11"/>
    <w:unhideWhenUsed/>
    <w:rsid w:val="000A0284"/>
    <w:pPr>
      <w:spacing w:after="120"/>
    </w:pPr>
  </w:style>
  <w:style w:type="character" w:customStyle="1" w:styleId="11">
    <w:name w:val="Основной текст Знак1"/>
    <w:basedOn w:val="a0"/>
    <w:link w:val="ad"/>
    <w:uiPriority w:val="99"/>
    <w:semiHidden/>
    <w:locked/>
    <w:rsid w:val="000A02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rsid w:val="000A02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nhideWhenUsed/>
    <w:rsid w:val="000A0284"/>
    <w:pPr>
      <w:widowControl w:val="0"/>
      <w:autoSpaceDE w:val="0"/>
    </w:pPr>
    <w:rPr>
      <w:rFonts w:ascii="Times New Roman CYR" w:hAnsi="Times New Roman CYR" w:cs="Times New Roman CYR"/>
      <w:sz w:val="26"/>
      <w:szCs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A0284"/>
    <w:rPr>
      <w:rFonts w:ascii="Times New Roman CYR" w:eastAsia="Times New Roman" w:hAnsi="Times New Roman CYR" w:cs="Times New Roman CYR"/>
      <w:sz w:val="26"/>
      <w:szCs w:val="26"/>
      <w:lang w:eastAsia="zh-CN"/>
    </w:rPr>
  </w:style>
  <w:style w:type="paragraph" w:styleId="af1">
    <w:name w:val="Subtitle"/>
    <w:basedOn w:val="a"/>
    <w:next w:val="ad"/>
    <w:link w:val="af2"/>
    <w:qFormat/>
    <w:rsid w:val="000A0284"/>
    <w:pPr>
      <w:spacing w:line="360" w:lineRule="auto"/>
      <w:jc w:val="center"/>
    </w:pPr>
    <w:rPr>
      <w:b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0A028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3">
    <w:name w:val="Balloon Text"/>
    <w:basedOn w:val="a"/>
    <w:link w:val="af4"/>
    <w:unhideWhenUsed/>
    <w:rsid w:val="000A028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02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Без интервала Знак"/>
    <w:link w:val="af6"/>
    <w:uiPriority w:val="1"/>
    <w:locked/>
    <w:rsid w:val="000A0284"/>
    <w:rPr>
      <w:rFonts w:ascii="Arial" w:eastAsia="Arial" w:hAnsi="Arial" w:cs="Arial"/>
      <w:sz w:val="24"/>
      <w:szCs w:val="24"/>
      <w:lang w:eastAsia="zh-CN"/>
    </w:rPr>
  </w:style>
  <w:style w:type="paragraph" w:styleId="af6">
    <w:name w:val="No Spacing"/>
    <w:link w:val="af5"/>
    <w:uiPriority w:val="1"/>
    <w:qFormat/>
    <w:rsid w:val="000A0284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0A0284"/>
    <w:pPr>
      <w:ind w:left="720"/>
    </w:pPr>
  </w:style>
  <w:style w:type="paragraph" w:customStyle="1" w:styleId="af8">
    <w:name w:val="Заголовок"/>
    <w:basedOn w:val="a"/>
    <w:next w:val="ad"/>
    <w:rsid w:val="000A028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customStyle="1" w:styleId="12">
    <w:name w:val="Указатель1"/>
    <w:basedOn w:val="a"/>
    <w:rsid w:val="000A0284"/>
    <w:pPr>
      <w:suppressLineNumbers/>
    </w:pPr>
    <w:rPr>
      <w:rFonts w:ascii="Arial" w:hAnsi="Arial" w:cs="Arial Unicode MS"/>
    </w:rPr>
  </w:style>
  <w:style w:type="paragraph" w:customStyle="1" w:styleId="21">
    <w:name w:val="Список 21"/>
    <w:basedOn w:val="a"/>
    <w:rsid w:val="000A0284"/>
    <w:pPr>
      <w:ind w:left="566" w:hanging="283"/>
    </w:pPr>
  </w:style>
  <w:style w:type="paragraph" w:customStyle="1" w:styleId="210">
    <w:name w:val="Основной текст с отступом 21"/>
    <w:basedOn w:val="a"/>
    <w:rsid w:val="000A0284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0A0284"/>
    <w:pPr>
      <w:spacing w:after="120" w:line="480" w:lineRule="auto"/>
    </w:pPr>
  </w:style>
  <w:style w:type="paragraph" w:customStyle="1" w:styleId="13">
    <w:name w:val="Текст примечания1"/>
    <w:basedOn w:val="a"/>
    <w:rsid w:val="000A0284"/>
    <w:rPr>
      <w:sz w:val="20"/>
      <w:szCs w:val="20"/>
    </w:rPr>
  </w:style>
  <w:style w:type="paragraph" w:customStyle="1" w:styleId="af9">
    <w:name w:val="Знак"/>
    <w:basedOn w:val="a"/>
    <w:uiPriority w:val="99"/>
    <w:rsid w:val="000A028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2">
    <w:name w:val="Знак2"/>
    <w:basedOn w:val="a"/>
    <w:uiPriority w:val="99"/>
    <w:rsid w:val="000A02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0A0284"/>
    <w:pPr>
      <w:suppressLineNumbers/>
    </w:pPr>
  </w:style>
  <w:style w:type="paragraph" w:customStyle="1" w:styleId="afb">
    <w:name w:val="Заголовок таблицы"/>
    <w:basedOn w:val="afa"/>
    <w:rsid w:val="000A0284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rsid w:val="000A0284"/>
  </w:style>
  <w:style w:type="paragraph" w:customStyle="1" w:styleId="31">
    <w:name w:val="Основной текст с отступом 31"/>
    <w:basedOn w:val="a"/>
    <w:rsid w:val="000A0284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0A02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0A0284"/>
  </w:style>
  <w:style w:type="character" w:customStyle="1" w:styleId="WW8Num1z1">
    <w:name w:val="WW8Num1z1"/>
    <w:rsid w:val="000A0284"/>
  </w:style>
  <w:style w:type="character" w:customStyle="1" w:styleId="WW8Num1z2">
    <w:name w:val="WW8Num1z2"/>
    <w:rsid w:val="000A0284"/>
  </w:style>
  <w:style w:type="character" w:customStyle="1" w:styleId="WW8Num1z3">
    <w:name w:val="WW8Num1z3"/>
    <w:rsid w:val="000A0284"/>
  </w:style>
  <w:style w:type="character" w:customStyle="1" w:styleId="WW8Num1z4">
    <w:name w:val="WW8Num1z4"/>
    <w:rsid w:val="000A0284"/>
  </w:style>
  <w:style w:type="character" w:customStyle="1" w:styleId="WW8Num1z5">
    <w:name w:val="WW8Num1z5"/>
    <w:rsid w:val="000A0284"/>
  </w:style>
  <w:style w:type="character" w:customStyle="1" w:styleId="WW8Num1z6">
    <w:name w:val="WW8Num1z6"/>
    <w:rsid w:val="000A0284"/>
  </w:style>
  <w:style w:type="character" w:customStyle="1" w:styleId="WW8Num1z7">
    <w:name w:val="WW8Num1z7"/>
    <w:rsid w:val="000A0284"/>
  </w:style>
  <w:style w:type="character" w:customStyle="1" w:styleId="WW8Num1z8">
    <w:name w:val="WW8Num1z8"/>
    <w:rsid w:val="000A0284"/>
  </w:style>
  <w:style w:type="character" w:customStyle="1" w:styleId="WW8Num2z0">
    <w:name w:val="WW8Num2z0"/>
    <w:rsid w:val="000A0284"/>
    <w:rPr>
      <w:b/>
      <w:bCs w:val="0"/>
      <w:sz w:val="24"/>
      <w:szCs w:val="24"/>
      <w:lang w:val="ru-RU"/>
    </w:rPr>
  </w:style>
  <w:style w:type="character" w:customStyle="1" w:styleId="WW8Num3z0">
    <w:name w:val="WW8Num3z0"/>
    <w:rsid w:val="000A0284"/>
    <w:rPr>
      <w:rFonts w:ascii="Symbol" w:hAnsi="Symbol" w:cs="Symbol" w:hint="default"/>
      <w:b/>
      <w:bCs w:val="0"/>
      <w:caps w:val="0"/>
      <w:smallCaps w:val="0"/>
      <w:color w:val="000000"/>
      <w:spacing w:val="0"/>
      <w:sz w:val="24"/>
      <w:szCs w:val="24"/>
    </w:rPr>
  </w:style>
  <w:style w:type="character" w:customStyle="1" w:styleId="WW8Num4z0">
    <w:name w:val="WW8Num4z0"/>
    <w:rsid w:val="000A0284"/>
    <w:rPr>
      <w:rFonts w:ascii="Symbol" w:hAnsi="Symbol" w:cs="Symbol" w:hint="default"/>
      <w:b/>
      <w:bCs w:val="0"/>
      <w:sz w:val="24"/>
      <w:szCs w:val="24"/>
    </w:rPr>
  </w:style>
  <w:style w:type="character" w:customStyle="1" w:styleId="WW8Num5z0">
    <w:name w:val="WW8Num5z0"/>
    <w:rsid w:val="000A0284"/>
    <w:rPr>
      <w:rFonts w:ascii="Symbol" w:hAnsi="Symbol" w:cs="Symbol" w:hint="default"/>
      <w:b/>
      <w:bCs w:val="0"/>
    </w:rPr>
  </w:style>
  <w:style w:type="character" w:customStyle="1" w:styleId="WW8Num6z0">
    <w:name w:val="WW8Num6z0"/>
    <w:rsid w:val="000A0284"/>
    <w:rPr>
      <w:sz w:val="24"/>
      <w:szCs w:val="24"/>
    </w:rPr>
  </w:style>
  <w:style w:type="character" w:customStyle="1" w:styleId="WW8Num7z0">
    <w:name w:val="WW8Num7z0"/>
    <w:rsid w:val="000A0284"/>
    <w:rPr>
      <w:rFonts w:ascii="Symbol" w:hAnsi="Symbol" w:cs="Symbol" w:hint="default"/>
      <w:b/>
      <w:bCs w:val="0"/>
    </w:rPr>
  </w:style>
  <w:style w:type="character" w:customStyle="1" w:styleId="WW8Num8z0">
    <w:name w:val="WW8Num8z0"/>
    <w:rsid w:val="000A0284"/>
    <w:rPr>
      <w:rFonts w:ascii="Symbol" w:hAnsi="Symbol" w:cs="Symbol" w:hint="default"/>
    </w:rPr>
  </w:style>
  <w:style w:type="character" w:customStyle="1" w:styleId="WW8Num8z1">
    <w:name w:val="WW8Num8z1"/>
    <w:rsid w:val="000A0284"/>
    <w:rPr>
      <w:rFonts w:ascii="OpenSymbol" w:hAnsi="OpenSymbol" w:cs="Courier New" w:hint="default"/>
    </w:rPr>
  </w:style>
  <w:style w:type="character" w:customStyle="1" w:styleId="WW8Num9z0">
    <w:name w:val="WW8Num9z0"/>
    <w:rsid w:val="000A0284"/>
    <w:rPr>
      <w:rFonts w:ascii="Symbol" w:hAnsi="Symbol" w:cs="Symbol" w:hint="default"/>
    </w:rPr>
  </w:style>
  <w:style w:type="character" w:customStyle="1" w:styleId="WW8Num9z1">
    <w:name w:val="WW8Num9z1"/>
    <w:rsid w:val="000A0284"/>
    <w:rPr>
      <w:rFonts w:ascii="OpenSymbol" w:hAnsi="OpenSymbol" w:cs="Courier New" w:hint="default"/>
    </w:rPr>
  </w:style>
  <w:style w:type="character" w:customStyle="1" w:styleId="Absatz-Standardschriftart">
    <w:name w:val="Absatz-Standardschriftart"/>
    <w:rsid w:val="000A0284"/>
  </w:style>
  <w:style w:type="character" w:customStyle="1" w:styleId="WW-Absatz-Standardschriftart">
    <w:name w:val="WW-Absatz-Standardschriftart"/>
    <w:rsid w:val="000A0284"/>
  </w:style>
  <w:style w:type="character" w:customStyle="1" w:styleId="WW-Absatz-Standardschriftart1">
    <w:name w:val="WW-Absatz-Standardschriftart1"/>
    <w:rsid w:val="000A0284"/>
  </w:style>
  <w:style w:type="character" w:customStyle="1" w:styleId="WW8Num10z0">
    <w:name w:val="WW8Num10z0"/>
    <w:rsid w:val="000A0284"/>
    <w:rPr>
      <w:rFonts w:ascii="Symbol" w:hAnsi="Symbol" w:cs="Symbol" w:hint="default"/>
    </w:rPr>
  </w:style>
  <w:style w:type="character" w:customStyle="1" w:styleId="WW8Num10z1">
    <w:name w:val="WW8Num10z1"/>
    <w:rsid w:val="000A0284"/>
    <w:rPr>
      <w:rFonts w:ascii="Courier New" w:hAnsi="Courier New" w:cs="Courier New" w:hint="default"/>
    </w:rPr>
  </w:style>
  <w:style w:type="character" w:customStyle="1" w:styleId="WW-Absatz-Standardschriftart11">
    <w:name w:val="WW-Absatz-Standardschriftart11"/>
    <w:rsid w:val="000A0284"/>
  </w:style>
  <w:style w:type="character" w:customStyle="1" w:styleId="WW-Absatz-Standardschriftart111">
    <w:name w:val="WW-Absatz-Standardschriftart111"/>
    <w:rsid w:val="000A0284"/>
  </w:style>
  <w:style w:type="character" w:customStyle="1" w:styleId="WW-Absatz-Standardschriftart1111">
    <w:name w:val="WW-Absatz-Standardschriftart1111"/>
    <w:rsid w:val="000A0284"/>
  </w:style>
  <w:style w:type="character" w:customStyle="1" w:styleId="WW-Absatz-Standardschriftart11111">
    <w:name w:val="WW-Absatz-Standardschriftart11111"/>
    <w:rsid w:val="000A0284"/>
  </w:style>
  <w:style w:type="character" w:customStyle="1" w:styleId="WW-Absatz-Standardschriftart111111">
    <w:name w:val="WW-Absatz-Standardschriftart111111"/>
    <w:rsid w:val="000A0284"/>
  </w:style>
  <w:style w:type="character" w:customStyle="1" w:styleId="WW-Absatz-Standardschriftart1111111">
    <w:name w:val="WW-Absatz-Standardschriftart1111111"/>
    <w:rsid w:val="000A0284"/>
  </w:style>
  <w:style w:type="character" w:customStyle="1" w:styleId="WW8Num6z1">
    <w:name w:val="WW8Num6z1"/>
    <w:rsid w:val="000A0284"/>
    <w:rPr>
      <w:rFonts w:ascii="Courier New" w:hAnsi="Courier New" w:cs="Courier New" w:hint="default"/>
    </w:rPr>
  </w:style>
  <w:style w:type="character" w:customStyle="1" w:styleId="WW8Num6z2">
    <w:name w:val="WW8Num6z2"/>
    <w:rsid w:val="000A0284"/>
    <w:rPr>
      <w:rFonts w:ascii="Wingdings" w:hAnsi="Wingdings" w:cs="Wingdings" w:hint="default"/>
    </w:rPr>
  </w:style>
  <w:style w:type="character" w:customStyle="1" w:styleId="WW8Num9z2">
    <w:name w:val="WW8Num9z2"/>
    <w:rsid w:val="000A0284"/>
    <w:rPr>
      <w:rFonts w:ascii="Wingdings" w:hAnsi="Wingdings" w:cs="Wingdings" w:hint="default"/>
    </w:rPr>
  </w:style>
  <w:style w:type="character" w:customStyle="1" w:styleId="WW8Num10z2">
    <w:name w:val="WW8Num10z2"/>
    <w:rsid w:val="000A0284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0A0284"/>
  </w:style>
  <w:style w:type="character" w:customStyle="1" w:styleId="afd">
    <w:name w:val="Символ сноски"/>
    <w:rsid w:val="000A0284"/>
    <w:rPr>
      <w:vertAlign w:val="superscript"/>
    </w:rPr>
  </w:style>
  <w:style w:type="character" w:customStyle="1" w:styleId="15">
    <w:name w:val="Знак примечания1"/>
    <w:rsid w:val="000A0284"/>
    <w:rPr>
      <w:sz w:val="16"/>
      <w:szCs w:val="16"/>
    </w:rPr>
  </w:style>
  <w:style w:type="character" w:customStyle="1" w:styleId="WW8Num13z0">
    <w:name w:val="WW8Num13z0"/>
    <w:rsid w:val="000A0284"/>
    <w:rPr>
      <w:rFonts w:ascii="Symbol" w:hAnsi="Symbol" w:cs="Symbol" w:hint="default"/>
    </w:rPr>
  </w:style>
  <w:style w:type="character" w:customStyle="1" w:styleId="WW8Num13z1">
    <w:name w:val="WW8Num13z1"/>
    <w:rsid w:val="000A0284"/>
    <w:rPr>
      <w:rFonts w:ascii="Courier New" w:hAnsi="Courier New" w:cs="Courier New" w:hint="default"/>
    </w:rPr>
  </w:style>
  <w:style w:type="character" w:customStyle="1" w:styleId="WW8Num13z2">
    <w:name w:val="WW8Num13z2"/>
    <w:rsid w:val="000A0284"/>
    <w:rPr>
      <w:rFonts w:ascii="Wingdings" w:hAnsi="Wingdings" w:cs="Wingdings" w:hint="default"/>
    </w:rPr>
  </w:style>
  <w:style w:type="character" w:customStyle="1" w:styleId="WW8Num12z0">
    <w:name w:val="WW8Num12z0"/>
    <w:rsid w:val="000A0284"/>
    <w:rPr>
      <w:rFonts w:ascii="Symbol" w:hAnsi="Symbol" w:cs="Symbol" w:hint="default"/>
    </w:rPr>
  </w:style>
  <w:style w:type="character" w:customStyle="1" w:styleId="WW8Num12z1">
    <w:name w:val="WW8Num12z1"/>
    <w:rsid w:val="000A0284"/>
    <w:rPr>
      <w:rFonts w:ascii="Courier New" w:hAnsi="Courier New" w:cs="Courier New" w:hint="default"/>
    </w:rPr>
  </w:style>
  <w:style w:type="character" w:customStyle="1" w:styleId="WW8Num12z2">
    <w:name w:val="WW8Num12z2"/>
    <w:rsid w:val="000A0284"/>
    <w:rPr>
      <w:rFonts w:ascii="Wingdings" w:hAnsi="Wingdings" w:cs="Wingdings" w:hint="default"/>
    </w:rPr>
  </w:style>
  <w:style w:type="character" w:customStyle="1" w:styleId="WW8Num8z2">
    <w:name w:val="WW8Num8z2"/>
    <w:rsid w:val="000A0284"/>
    <w:rPr>
      <w:rFonts w:ascii="Wingdings" w:hAnsi="Wingdings" w:cs="Wingdings" w:hint="default"/>
    </w:rPr>
  </w:style>
  <w:style w:type="character" w:customStyle="1" w:styleId="afe">
    <w:name w:val="Маркеры списка"/>
    <w:rsid w:val="000A0284"/>
    <w:rPr>
      <w:rFonts w:ascii="OpenSymbol" w:eastAsia="OpenSymbol" w:hAnsi="OpenSymbol" w:cs="OpenSymbol" w:hint="default"/>
    </w:rPr>
  </w:style>
  <w:style w:type="character" w:customStyle="1" w:styleId="aff">
    <w:name w:val="Символ нумерации"/>
    <w:rsid w:val="000A0284"/>
  </w:style>
  <w:style w:type="character" w:customStyle="1" w:styleId="aff0">
    <w:name w:val="Тема примечания Знак"/>
    <w:basedOn w:val="a7"/>
    <w:link w:val="aff1"/>
    <w:semiHidden/>
    <w:rsid w:val="000A028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f1">
    <w:name w:val="annotation subject"/>
    <w:basedOn w:val="a8"/>
    <w:next w:val="a8"/>
    <w:link w:val="aff0"/>
    <w:unhideWhenUsed/>
    <w:rsid w:val="000A0284"/>
    <w:rPr>
      <w:b/>
      <w:bCs/>
    </w:rPr>
  </w:style>
  <w:style w:type="character" w:customStyle="1" w:styleId="FontStyle54">
    <w:name w:val="Font Style54"/>
    <w:rsid w:val="000A0284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57">
    <w:name w:val="Font Style57"/>
    <w:rsid w:val="000A0284"/>
    <w:rPr>
      <w:rFonts w:ascii="Bookman Old Style" w:hAnsi="Bookman Old Style" w:cs="Bookman Old Style" w:hint="default"/>
      <w:color w:val="000000"/>
      <w:sz w:val="16"/>
      <w:szCs w:val="16"/>
    </w:rPr>
  </w:style>
  <w:style w:type="character" w:styleId="aff2">
    <w:name w:val="Strong"/>
    <w:qFormat/>
    <w:rsid w:val="001F6C54"/>
    <w:rPr>
      <w:b/>
      <w:bCs/>
    </w:rPr>
  </w:style>
  <w:style w:type="character" w:styleId="aff3">
    <w:name w:val="page number"/>
    <w:basedOn w:val="14"/>
    <w:rsid w:val="001F6C54"/>
  </w:style>
  <w:style w:type="character" w:styleId="aff4">
    <w:name w:val="Emphasis"/>
    <w:qFormat/>
    <w:rsid w:val="001F6C54"/>
    <w:rPr>
      <w:i/>
      <w:iCs/>
    </w:rPr>
  </w:style>
  <w:style w:type="paragraph" w:styleId="aff5">
    <w:name w:val="List"/>
    <w:basedOn w:val="ad"/>
    <w:rsid w:val="001F6C54"/>
    <w:rPr>
      <w:rFonts w:ascii="Arial" w:hAnsi="Arial" w:cs="Arial Unicode MS"/>
    </w:rPr>
  </w:style>
  <w:style w:type="paragraph" w:styleId="aff6">
    <w:name w:val="caption"/>
    <w:basedOn w:val="a"/>
    <w:qFormat/>
    <w:rsid w:val="001F6C54"/>
    <w:pPr>
      <w:suppressLineNumbers/>
      <w:spacing w:before="120" w:after="120"/>
    </w:pPr>
    <w:rPr>
      <w:rFonts w:ascii="Arial" w:hAnsi="Arial" w:cs="Arial Unicode MS"/>
      <w:i/>
      <w:iCs/>
      <w:sz w:val="20"/>
    </w:rPr>
  </w:style>
  <w:style w:type="paragraph" w:customStyle="1" w:styleId="aff7">
    <w:name w:val="Знак"/>
    <w:basedOn w:val="a"/>
    <w:rsid w:val="001F6C5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3">
    <w:name w:val="Знак2"/>
    <w:basedOn w:val="a"/>
    <w:rsid w:val="001F6C5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8">
    <w:name w:val="toa heading"/>
    <w:basedOn w:val="1"/>
    <w:next w:val="a"/>
    <w:rsid w:val="001F6C54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"/>
    <w:next w:val="a"/>
    <w:rsid w:val="001F6C54"/>
    <w:pPr>
      <w:tabs>
        <w:tab w:val="right" w:leader="dot" w:pos="9345"/>
      </w:tabs>
      <w:spacing w:line="360" w:lineRule="auto"/>
    </w:pPr>
  </w:style>
  <w:style w:type="table" w:styleId="17">
    <w:name w:val="Table Grid 1"/>
    <w:basedOn w:val="a1"/>
    <w:rsid w:val="00A1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A0284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2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A0284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2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A028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semiHidden/>
    <w:rsid w:val="000A028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styleId="a3">
    <w:name w:val="Hyperlink"/>
    <w:unhideWhenUsed/>
    <w:rsid w:val="000A0284"/>
    <w:rPr>
      <w:color w:val="0000FF"/>
      <w:u w:val="single"/>
    </w:rPr>
  </w:style>
  <w:style w:type="paragraph" w:styleId="a4">
    <w:name w:val="Normal (Web)"/>
    <w:basedOn w:val="a"/>
    <w:unhideWhenUsed/>
    <w:rsid w:val="000A0284"/>
    <w:pPr>
      <w:spacing w:before="280" w:after="280"/>
    </w:pPr>
  </w:style>
  <w:style w:type="character" w:customStyle="1" w:styleId="a5">
    <w:name w:val="Текст сноски Знак"/>
    <w:basedOn w:val="a0"/>
    <w:link w:val="a6"/>
    <w:uiPriority w:val="99"/>
    <w:semiHidden/>
    <w:rsid w:val="000A02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note text"/>
    <w:basedOn w:val="a"/>
    <w:link w:val="a5"/>
    <w:unhideWhenUsed/>
    <w:rsid w:val="000A0284"/>
    <w:rPr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0A02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7"/>
    <w:uiPriority w:val="99"/>
    <w:semiHidden/>
    <w:unhideWhenUsed/>
    <w:rsid w:val="000A0284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0A02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9"/>
    <w:unhideWhenUsed/>
    <w:rsid w:val="000A0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rsid w:val="000A02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b"/>
    <w:uiPriority w:val="99"/>
    <w:unhideWhenUsed/>
    <w:rsid w:val="000A0284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11"/>
    <w:unhideWhenUsed/>
    <w:rsid w:val="000A0284"/>
    <w:pPr>
      <w:spacing w:after="120"/>
    </w:pPr>
  </w:style>
  <w:style w:type="character" w:customStyle="1" w:styleId="11">
    <w:name w:val="Основной текст Знак1"/>
    <w:basedOn w:val="a0"/>
    <w:link w:val="ad"/>
    <w:uiPriority w:val="99"/>
    <w:semiHidden/>
    <w:locked/>
    <w:rsid w:val="000A02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rsid w:val="000A02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nhideWhenUsed/>
    <w:rsid w:val="000A0284"/>
    <w:pPr>
      <w:widowControl w:val="0"/>
      <w:autoSpaceDE w:val="0"/>
    </w:pPr>
    <w:rPr>
      <w:rFonts w:ascii="Times New Roman CYR" w:hAnsi="Times New Roman CYR" w:cs="Times New Roman CYR"/>
      <w:sz w:val="26"/>
      <w:szCs w:val="26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A0284"/>
    <w:rPr>
      <w:rFonts w:ascii="Times New Roman CYR" w:eastAsia="Times New Roman" w:hAnsi="Times New Roman CYR" w:cs="Times New Roman CYR"/>
      <w:sz w:val="26"/>
      <w:szCs w:val="26"/>
      <w:lang w:eastAsia="zh-CN"/>
    </w:rPr>
  </w:style>
  <w:style w:type="paragraph" w:styleId="af1">
    <w:name w:val="Subtitle"/>
    <w:basedOn w:val="a"/>
    <w:next w:val="ad"/>
    <w:link w:val="af2"/>
    <w:qFormat/>
    <w:rsid w:val="000A0284"/>
    <w:pPr>
      <w:spacing w:line="360" w:lineRule="auto"/>
      <w:jc w:val="center"/>
    </w:pPr>
    <w:rPr>
      <w:b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0A028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3">
    <w:name w:val="Balloon Text"/>
    <w:basedOn w:val="a"/>
    <w:link w:val="af4"/>
    <w:unhideWhenUsed/>
    <w:rsid w:val="000A028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02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5">
    <w:name w:val="Без интервала Знак"/>
    <w:link w:val="af6"/>
    <w:uiPriority w:val="1"/>
    <w:locked/>
    <w:rsid w:val="000A0284"/>
    <w:rPr>
      <w:rFonts w:ascii="Arial" w:eastAsia="Arial" w:hAnsi="Arial" w:cs="Arial"/>
      <w:sz w:val="24"/>
      <w:szCs w:val="24"/>
      <w:lang w:eastAsia="zh-CN"/>
    </w:rPr>
  </w:style>
  <w:style w:type="paragraph" w:styleId="af6">
    <w:name w:val="No Spacing"/>
    <w:link w:val="af5"/>
    <w:uiPriority w:val="1"/>
    <w:qFormat/>
    <w:rsid w:val="000A0284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0A0284"/>
    <w:pPr>
      <w:ind w:left="720"/>
    </w:pPr>
  </w:style>
  <w:style w:type="paragraph" w:customStyle="1" w:styleId="af8">
    <w:name w:val="Заголовок"/>
    <w:basedOn w:val="a"/>
    <w:next w:val="ad"/>
    <w:rsid w:val="000A028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customStyle="1" w:styleId="12">
    <w:name w:val="Указатель1"/>
    <w:basedOn w:val="a"/>
    <w:rsid w:val="000A0284"/>
    <w:pPr>
      <w:suppressLineNumbers/>
    </w:pPr>
    <w:rPr>
      <w:rFonts w:ascii="Arial" w:hAnsi="Arial" w:cs="Arial Unicode MS"/>
    </w:rPr>
  </w:style>
  <w:style w:type="paragraph" w:customStyle="1" w:styleId="21">
    <w:name w:val="Список 21"/>
    <w:basedOn w:val="a"/>
    <w:rsid w:val="000A0284"/>
    <w:pPr>
      <w:ind w:left="566" w:hanging="283"/>
    </w:pPr>
  </w:style>
  <w:style w:type="paragraph" w:customStyle="1" w:styleId="210">
    <w:name w:val="Основной текст с отступом 21"/>
    <w:basedOn w:val="a"/>
    <w:rsid w:val="000A0284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0A0284"/>
    <w:pPr>
      <w:spacing w:after="120" w:line="480" w:lineRule="auto"/>
    </w:pPr>
  </w:style>
  <w:style w:type="paragraph" w:customStyle="1" w:styleId="13">
    <w:name w:val="Текст примечания1"/>
    <w:basedOn w:val="a"/>
    <w:rsid w:val="000A0284"/>
    <w:rPr>
      <w:sz w:val="20"/>
      <w:szCs w:val="20"/>
    </w:rPr>
  </w:style>
  <w:style w:type="paragraph" w:customStyle="1" w:styleId="af9">
    <w:name w:val="Знак"/>
    <w:basedOn w:val="a"/>
    <w:uiPriority w:val="99"/>
    <w:rsid w:val="000A028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2">
    <w:name w:val="Знак2"/>
    <w:basedOn w:val="a"/>
    <w:uiPriority w:val="99"/>
    <w:rsid w:val="000A028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0A0284"/>
    <w:pPr>
      <w:suppressLineNumbers/>
    </w:pPr>
  </w:style>
  <w:style w:type="paragraph" w:customStyle="1" w:styleId="afb">
    <w:name w:val="Заголовок таблицы"/>
    <w:basedOn w:val="afa"/>
    <w:rsid w:val="000A0284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rsid w:val="000A0284"/>
  </w:style>
  <w:style w:type="paragraph" w:customStyle="1" w:styleId="31">
    <w:name w:val="Основной текст с отступом 31"/>
    <w:basedOn w:val="a"/>
    <w:rsid w:val="000A0284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0A02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0A0284"/>
  </w:style>
  <w:style w:type="character" w:customStyle="1" w:styleId="WW8Num1z1">
    <w:name w:val="WW8Num1z1"/>
    <w:rsid w:val="000A0284"/>
  </w:style>
  <w:style w:type="character" w:customStyle="1" w:styleId="WW8Num1z2">
    <w:name w:val="WW8Num1z2"/>
    <w:rsid w:val="000A0284"/>
  </w:style>
  <w:style w:type="character" w:customStyle="1" w:styleId="WW8Num1z3">
    <w:name w:val="WW8Num1z3"/>
    <w:rsid w:val="000A0284"/>
  </w:style>
  <w:style w:type="character" w:customStyle="1" w:styleId="WW8Num1z4">
    <w:name w:val="WW8Num1z4"/>
    <w:rsid w:val="000A0284"/>
  </w:style>
  <w:style w:type="character" w:customStyle="1" w:styleId="WW8Num1z5">
    <w:name w:val="WW8Num1z5"/>
    <w:rsid w:val="000A0284"/>
  </w:style>
  <w:style w:type="character" w:customStyle="1" w:styleId="WW8Num1z6">
    <w:name w:val="WW8Num1z6"/>
    <w:rsid w:val="000A0284"/>
  </w:style>
  <w:style w:type="character" w:customStyle="1" w:styleId="WW8Num1z7">
    <w:name w:val="WW8Num1z7"/>
    <w:rsid w:val="000A0284"/>
  </w:style>
  <w:style w:type="character" w:customStyle="1" w:styleId="WW8Num1z8">
    <w:name w:val="WW8Num1z8"/>
    <w:rsid w:val="000A0284"/>
  </w:style>
  <w:style w:type="character" w:customStyle="1" w:styleId="WW8Num2z0">
    <w:name w:val="WW8Num2z0"/>
    <w:rsid w:val="000A0284"/>
    <w:rPr>
      <w:b/>
      <w:bCs w:val="0"/>
      <w:sz w:val="24"/>
      <w:szCs w:val="24"/>
      <w:lang w:val="ru-RU"/>
    </w:rPr>
  </w:style>
  <w:style w:type="character" w:customStyle="1" w:styleId="WW8Num3z0">
    <w:name w:val="WW8Num3z0"/>
    <w:rsid w:val="000A0284"/>
    <w:rPr>
      <w:rFonts w:ascii="Symbol" w:hAnsi="Symbol" w:cs="Symbol" w:hint="default"/>
      <w:b/>
      <w:bCs w:val="0"/>
      <w:caps w:val="0"/>
      <w:smallCaps w:val="0"/>
      <w:color w:val="000000"/>
      <w:spacing w:val="0"/>
      <w:sz w:val="24"/>
      <w:szCs w:val="24"/>
    </w:rPr>
  </w:style>
  <w:style w:type="character" w:customStyle="1" w:styleId="WW8Num4z0">
    <w:name w:val="WW8Num4z0"/>
    <w:rsid w:val="000A0284"/>
    <w:rPr>
      <w:rFonts w:ascii="Symbol" w:hAnsi="Symbol" w:cs="Symbol" w:hint="default"/>
      <w:b/>
      <w:bCs w:val="0"/>
      <w:sz w:val="24"/>
      <w:szCs w:val="24"/>
    </w:rPr>
  </w:style>
  <w:style w:type="character" w:customStyle="1" w:styleId="WW8Num5z0">
    <w:name w:val="WW8Num5z0"/>
    <w:rsid w:val="000A0284"/>
    <w:rPr>
      <w:rFonts w:ascii="Symbol" w:hAnsi="Symbol" w:cs="Symbol" w:hint="default"/>
      <w:b/>
      <w:bCs w:val="0"/>
    </w:rPr>
  </w:style>
  <w:style w:type="character" w:customStyle="1" w:styleId="WW8Num6z0">
    <w:name w:val="WW8Num6z0"/>
    <w:rsid w:val="000A0284"/>
    <w:rPr>
      <w:sz w:val="24"/>
      <w:szCs w:val="24"/>
    </w:rPr>
  </w:style>
  <w:style w:type="character" w:customStyle="1" w:styleId="WW8Num7z0">
    <w:name w:val="WW8Num7z0"/>
    <w:rsid w:val="000A0284"/>
    <w:rPr>
      <w:rFonts w:ascii="Symbol" w:hAnsi="Symbol" w:cs="Symbol" w:hint="default"/>
      <w:b/>
      <w:bCs w:val="0"/>
    </w:rPr>
  </w:style>
  <w:style w:type="character" w:customStyle="1" w:styleId="WW8Num8z0">
    <w:name w:val="WW8Num8z0"/>
    <w:rsid w:val="000A0284"/>
    <w:rPr>
      <w:rFonts w:ascii="Symbol" w:hAnsi="Symbol" w:cs="Symbol" w:hint="default"/>
    </w:rPr>
  </w:style>
  <w:style w:type="character" w:customStyle="1" w:styleId="WW8Num8z1">
    <w:name w:val="WW8Num8z1"/>
    <w:rsid w:val="000A0284"/>
    <w:rPr>
      <w:rFonts w:ascii="OpenSymbol" w:hAnsi="OpenSymbol" w:cs="Courier New" w:hint="default"/>
    </w:rPr>
  </w:style>
  <w:style w:type="character" w:customStyle="1" w:styleId="WW8Num9z0">
    <w:name w:val="WW8Num9z0"/>
    <w:rsid w:val="000A0284"/>
    <w:rPr>
      <w:rFonts w:ascii="Symbol" w:hAnsi="Symbol" w:cs="Symbol" w:hint="default"/>
    </w:rPr>
  </w:style>
  <w:style w:type="character" w:customStyle="1" w:styleId="WW8Num9z1">
    <w:name w:val="WW8Num9z1"/>
    <w:rsid w:val="000A0284"/>
    <w:rPr>
      <w:rFonts w:ascii="OpenSymbol" w:hAnsi="OpenSymbol" w:cs="Courier New" w:hint="default"/>
    </w:rPr>
  </w:style>
  <w:style w:type="character" w:customStyle="1" w:styleId="Absatz-Standardschriftart">
    <w:name w:val="Absatz-Standardschriftart"/>
    <w:rsid w:val="000A0284"/>
  </w:style>
  <w:style w:type="character" w:customStyle="1" w:styleId="WW-Absatz-Standardschriftart">
    <w:name w:val="WW-Absatz-Standardschriftart"/>
    <w:rsid w:val="000A0284"/>
  </w:style>
  <w:style w:type="character" w:customStyle="1" w:styleId="WW-Absatz-Standardschriftart1">
    <w:name w:val="WW-Absatz-Standardschriftart1"/>
    <w:rsid w:val="000A0284"/>
  </w:style>
  <w:style w:type="character" w:customStyle="1" w:styleId="WW8Num10z0">
    <w:name w:val="WW8Num10z0"/>
    <w:rsid w:val="000A0284"/>
    <w:rPr>
      <w:rFonts w:ascii="Symbol" w:hAnsi="Symbol" w:cs="Symbol" w:hint="default"/>
    </w:rPr>
  </w:style>
  <w:style w:type="character" w:customStyle="1" w:styleId="WW8Num10z1">
    <w:name w:val="WW8Num10z1"/>
    <w:rsid w:val="000A0284"/>
    <w:rPr>
      <w:rFonts w:ascii="Courier New" w:hAnsi="Courier New" w:cs="Courier New" w:hint="default"/>
    </w:rPr>
  </w:style>
  <w:style w:type="character" w:customStyle="1" w:styleId="WW-Absatz-Standardschriftart11">
    <w:name w:val="WW-Absatz-Standardschriftart11"/>
    <w:rsid w:val="000A0284"/>
  </w:style>
  <w:style w:type="character" w:customStyle="1" w:styleId="WW-Absatz-Standardschriftart111">
    <w:name w:val="WW-Absatz-Standardschriftart111"/>
    <w:rsid w:val="000A0284"/>
  </w:style>
  <w:style w:type="character" w:customStyle="1" w:styleId="WW-Absatz-Standardschriftart1111">
    <w:name w:val="WW-Absatz-Standardschriftart1111"/>
    <w:rsid w:val="000A0284"/>
  </w:style>
  <w:style w:type="character" w:customStyle="1" w:styleId="WW-Absatz-Standardschriftart11111">
    <w:name w:val="WW-Absatz-Standardschriftart11111"/>
    <w:rsid w:val="000A0284"/>
  </w:style>
  <w:style w:type="character" w:customStyle="1" w:styleId="WW-Absatz-Standardschriftart111111">
    <w:name w:val="WW-Absatz-Standardschriftart111111"/>
    <w:rsid w:val="000A0284"/>
  </w:style>
  <w:style w:type="character" w:customStyle="1" w:styleId="WW-Absatz-Standardschriftart1111111">
    <w:name w:val="WW-Absatz-Standardschriftart1111111"/>
    <w:rsid w:val="000A0284"/>
  </w:style>
  <w:style w:type="character" w:customStyle="1" w:styleId="WW8Num6z1">
    <w:name w:val="WW8Num6z1"/>
    <w:rsid w:val="000A0284"/>
    <w:rPr>
      <w:rFonts w:ascii="Courier New" w:hAnsi="Courier New" w:cs="Courier New" w:hint="default"/>
    </w:rPr>
  </w:style>
  <w:style w:type="character" w:customStyle="1" w:styleId="WW8Num6z2">
    <w:name w:val="WW8Num6z2"/>
    <w:rsid w:val="000A0284"/>
    <w:rPr>
      <w:rFonts w:ascii="Wingdings" w:hAnsi="Wingdings" w:cs="Wingdings" w:hint="default"/>
    </w:rPr>
  </w:style>
  <w:style w:type="character" w:customStyle="1" w:styleId="WW8Num9z2">
    <w:name w:val="WW8Num9z2"/>
    <w:rsid w:val="000A0284"/>
    <w:rPr>
      <w:rFonts w:ascii="Wingdings" w:hAnsi="Wingdings" w:cs="Wingdings" w:hint="default"/>
    </w:rPr>
  </w:style>
  <w:style w:type="character" w:customStyle="1" w:styleId="WW8Num10z2">
    <w:name w:val="WW8Num10z2"/>
    <w:rsid w:val="000A0284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0A0284"/>
  </w:style>
  <w:style w:type="character" w:customStyle="1" w:styleId="afd">
    <w:name w:val="Символ сноски"/>
    <w:rsid w:val="000A0284"/>
    <w:rPr>
      <w:vertAlign w:val="superscript"/>
    </w:rPr>
  </w:style>
  <w:style w:type="character" w:customStyle="1" w:styleId="15">
    <w:name w:val="Знак примечания1"/>
    <w:rsid w:val="000A0284"/>
    <w:rPr>
      <w:sz w:val="16"/>
      <w:szCs w:val="16"/>
    </w:rPr>
  </w:style>
  <w:style w:type="character" w:customStyle="1" w:styleId="WW8Num13z0">
    <w:name w:val="WW8Num13z0"/>
    <w:rsid w:val="000A0284"/>
    <w:rPr>
      <w:rFonts w:ascii="Symbol" w:hAnsi="Symbol" w:cs="Symbol" w:hint="default"/>
    </w:rPr>
  </w:style>
  <w:style w:type="character" w:customStyle="1" w:styleId="WW8Num13z1">
    <w:name w:val="WW8Num13z1"/>
    <w:rsid w:val="000A0284"/>
    <w:rPr>
      <w:rFonts w:ascii="Courier New" w:hAnsi="Courier New" w:cs="Courier New" w:hint="default"/>
    </w:rPr>
  </w:style>
  <w:style w:type="character" w:customStyle="1" w:styleId="WW8Num13z2">
    <w:name w:val="WW8Num13z2"/>
    <w:rsid w:val="000A0284"/>
    <w:rPr>
      <w:rFonts w:ascii="Wingdings" w:hAnsi="Wingdings" w:cs="Wingdings" w:hint="default"/>
    </w:rPr>
  </w:style>
  <w:style w:type="character" w:customStyle="1" w:styleId="WW8Num12z0">
    <w:name w:val="WW8Num12z0"/>
    <w:rsid w:val="000A0284"/>
    <w:rPr>
      <w:rFonts w:ascii="Symbol" w:hAnsi="Symbol" w:cs="Symbol" w:hint="default"/>
    </w:rPr>
  </w:style>
  <w:style w:type="character" w:customStyle="1" w:styleId="WW8Num12z1">
    <w:name w:val="WW8Num12z1"/>
    <w:rsid w:val="000A0284"/>
    <w:rPr>
      <w:rFonts w:ascii="Courier New" w:hAnsi="Courier New" w:cs="Courier New" w:hint="default"/>
    </w:rPr>
  </w:style>
  <w:style w:type="character" w:customStyle="1" w:styleId="WW8Num12z2">
    <w:name w:val="WW8Num12z2"/>
    <w:rsid w:val="000A0284"/>
    <w:rPr>
      <w:rFonts w:ascii="Wingdings" w:hAnsi="Wingdings" w:cs="Wingdings" w:hint="default"/>
    </w:rPr>
  </w:style>
  <w:style w:type="character" w:customStyle="1" w:styleId="WW8Num8z2">
    <w:name w:val="WW8Num8z2"/>
    <w:rsid w:val="000A0284"/>
    <w:rPr>
      <w:rFonts w:ascii="Wingdings" w:hAnsi="Wingdings" w:cs="Wingdings" w:hint="default"/>
    </w:rPr>
  </w:style>
  <w:style w:type="character" w:customStyle="1" w:styleId="afe">
    <w:name w:val="Маркеры списка"/>
    <w:rsid w:val="000A0284"/>
    <w:rPr>
      <w:rFonts w:ascii="OpenSymbol" w:eastAsia="OpenSymbol" w:hAnsi="OpenSymbol" w:cs="OpenSymbol" w:hint="default"/>
    </w:rPr>
  </w:style>
  <w:style w:type="character" w:customStyle="1" w:styleId="aff">
    <w:name w:val="Символ нумерации"/>
    <w:rsid w:val="000A0284"/>
  </w:style>
  <w:style w:type="character" w:customStyle="1" w:styleId="aff0">
    <w:name w:val="Тема примечания Знак"/>
    <w:basedOn w:val="a7"/>
    <w:link w:val="aff1"/>
    <w:semiHidden/>
    <w:rsid w:val="000A028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f1">
    <w:name w:val="annotation subject"/>
    <w:basedOn w:val="a8"/>
    <w:next w:val="a8"/>
    <w:link w:val="aff0"/>
    <w:unhideWhenUsed/>
    <w:rsid w:val="000A0284"/>
    <w:rPr>
      <w:b/>
      <w:bCs/>
    </w:rPr>
  </w:style>
  <w:style w:type="character" w:customStyle="1" w:styleId="FontStyle54">
    <w:name w:val="Font Style54"/>
    <w:rsid w:val="000A0284"/>
    <w:rPr>
      <w:rFonts w:ascii="Bookman Old Style" w:hAnsi="Bookman Old Style" w:cs="Bookman Old Style" w:hint="default"/>
      <w:color w:val="000000"/>
      <w:sz w:val="18"/>
      <w:szCs w:val="18"/>
    </w:rPr>
  </w:style>
  <w:style w:type="character" w:customStyle="1" w:styleId="FontStyle57">
    <w:name w:val="Font Style57"/>
    <w:rsid w:val="000A0284"/>
    <w:rPr>
      <w:rFonts w:ascii="Bookman Old Style" w:hAnsi="Bookman Old Style" w:cs="Bookman Old Style" w:hint="default"/>
      <w:color w:val="000000"/>
      <w:sz w:val="16"/>
      <w:szCs w:val="16"/>
    </w:rPr>
  </w:style>
  <w:style w:type="character" w:styleId="aff2">
    <w:name w:val="Strong"/>
    <w:qFormat/>
    <w:rsid w:val="001F6C54"/>
    <w:rPr>
      <w:b/>
      <w:bCs/>
    </w:rPr>
  </w:style>
  <w:style w:type="character" w:styleId="aff3">
    <w:name w:val="page number"/>
    <w:basedOn w:val="14"/>
    <w:rsid w:val="001F6C54"/>
  </w:style>
  <w:style w:type="character" w:styleId="aff4">
    <w:name w:val="Emphasis"/>
    <w:qFormat/>
    <w:rsid w:val="001F6C54"/>
    <w:rPr>
      <w:i/>
      <w:iCs/>
    </w:rPr>
  </w:style>
  <w:style w:type="paragraph" w:styleId="aff5">
    <w:name w:val="List"/>
    <w:basedOn w:val="ad"/>
    <w:rsid w:val="001F6C54"/>
    <w:rPr>
      <w:rFonts w:ascii="Arial" w:hAnsi="Arial" w:cs="Arial Unicode MS"/>
    </w:rPr>
  </w:style>
  <w:style w:type="paragraph" w:styleId="aff6">
    <w:name w:val="caption"/>
    <w:basedOn w:val="a"/>
    <w:qFormat/>
    <w:rsid w:val="001F6C54"/>
    <w:pPr>
      <w:suppressLineNumbers/>
      <w:spacing w:before="120" w:after="120"/>
    </w:pPr>
    <w:rPr>
      <w:rFonts w:ascii="Arial" w:hAnsi="Arial" w:cs="Arial Unicode MS"/>
      <w:i/>
      <w:iCs/>
      <w:sz w:val="20"/>
    </w:rPr>
  </w:style>
  <w:style w:type="paragraph" w:customStyle="1" w:styleId="aff7">
    <w:name w:val="Знак"/>
    <w:basedOn w:val="a"/>
    <w:rsid w:val="001F6C5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3">
    <w:name w:val="Знак2"/>
    <w:basedOn w:val="a"/>
    <w:rsid w:val="001F6C5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8">
    <w:name w:val="toa heading"/>
    <w:basedOn w:val="1"/>
    <w:next w:val="a"/>
    <w:rsid w:val="001F6C54"/>
    <w:pPr>
      <w:keepLines/>
      <w:tabs>
        <w:tab w:val="clear" w:pos="0"/>
      </w:tabs>
      <w:autoSpaceDE/>
      <w:spacing w:before="480" w:line="276" w:lineRule="auto"/>
      <w:ind w:firstLine="0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"/>
    <w:next w:val="a"/>
    <w:rsid w:val="001F6C54"/>
    <w:pPr>
      <w:tabs>
        <w:tab w:val="right" w:leader="dot" w:pos="9345"/>
      </w:tabs>
      <w:spacing w:line="360" w:lineRule="auto"/>
    </w:pPr>
  </w:style>
  <w:style w:type="table" w:styleId="17">
    <w:name w:val="Table Grid 1"/>
    <w:basedOn w:val="a1"/>
    <w:rsid w:val="00A17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net.ru/" TargetMode="External"/><Relationship Id="rId18" Type="http://schemas.openxmlformats.org/officeDocument/2006/relationships/hyperlink" Target="http://www.mccme.ru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www.bymath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ru/" TargetMode="External"/><Relationship Id="rId17" Type="http://schemas.openxmlformats.org/officeDocument/2006/relationships/hyperlink" Target="http://www.math.ru/" TargetMode="External"/><Relationship Id="rId25" Type="http://schemas.openxmlformats.org/officeDocument/2006/relationships/hyperlink" Target="http://www.mathem.h1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athematics.ru/" TargetMode="External"/><Relationship Id="rId20" Type="http://schemas.openxmlformats.org/officeDocument/2006/relationships/hyperlink" Target="http://eqworld.ipmnet.ru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comp-science.narod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at.1september.ru/" TargetMode="External"/><Relationship Id="rId23" Type="http://schemas.openxmlformats.org/officeDocument/2006/relationships/hyperlink" Target="http://graphfunk.narod.ru/" TargetMode="External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www.allmath.ru/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xponenta.ru/" TargetMode="External"/><Relationship Id="rId22" Type="http://schemas.openxmlformats.org/officeDocument/2006/relationships/hyperlink" Target="http://www.neive.by.ru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27</Pages>
  <Words>7797</Words>
  <Characters>44449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xTREEM</dc:creator>
  <cp:lastModifiedBy>user</cp:lastModifiedBy>
  <cp:revision>7</cp:revision>
  <cp:lastPrinted>2020-09-28T06:51:00Z</cp:lastPrinted>
  <dcterms:created xsi:type="dcterms:W3CDTF">2020-09-18T14:38:00Z</dcterms:created>
  <dcterms:modified xsi:type="dcterms:W3CDTF">2022-04-28T07:30:00Z</dcterms:modified>
</cp:coreProperties>
</file>