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4" w:type="dxa"/>
        <w:tblLook w:val="0000" w:firstRow="0" w:lastRow="0" w:firstColumn="0" w:lastColumn="0" w:noHBand="0" w:noVBand="0"/>
      </w:tblPr>
      <w:tblGrid>
        <w:gridCol w:w="1522"/>
        <w:gridCol w:w="7834"/>
      </w:tblGrid>
      <w:tr w:rsidR="00BE1A74">
        <w:tc>
          <w:tcPr>
            <w:tcW w:w="1481" w:type="dxa"/>
            <w:shd w:val="clear" w:color="auto" w:fill="FFFFFF"/>
          </w:tcPr>
          <w:p w:rsidR="00BE1A74" w:rsidRDefault="00724EF7">
            <w:pPr>
              <w:pStyle w:val="Standard"/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9310" cy="82931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87" t="-87" r="-87" b="-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shd w:val="clear" w:color="auto" w:fill="FFFFFF"/>
          </w:tcPr>
          <w:p w:rsidR="00BE1A74" w:rsidRDefault="00724EF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ГОСУДАРСТВЕННОЕ БЮДЖЕТНОЕ ПРОФЕССИОНАЛЬНОЕ</w:t>
            </w:r>
          </w:p>
          <w:p w:rsidR="00BE1A74" w:rsidRDefault="00724EF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ОБРАЗОВАТЕЛЬНОЕ УЧРЕЖДЕНИЕ АСТРАХАНСКОЙ ОБЛАСТИ</w:t>
            </w:r>
          </w:p>
          <w:p w:rsidR="00BE1A74" w:rsidRDefault="00724EF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«АСТРАХАНСКИЙ ГОСУДАРСТВЕННЫЙ КОЛЛЕДЖ</w:t>
            </w:r>
          </w:p>
          <w:p w:rsidR="00BE1A74" w:rsidRDefault="00724EF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ПРОФЕССИОНАЛЬНЫХ ТЕХНОЛОГИЙ»</w:t>
            </w:r>
          </w:p>
          <w:p w:rsidR="00BE1A74" w:rsidRDefault="00724EF7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474145"/>
                <w:sz w:val="20"/>
                <w:szCs w:val="20"/>
                <w:lang w:bidi="en-US"/>
              </w:rPr>
              <w:t>(ГБПОУ АО «АГКПТ")</w:t>
            </w:r>
          </w:p>
        </w:tc>
      </w:tr>
    </w:tbl>
    <w:p w:rsidR="00BE1A74" w:rsidRDefault="00BE1A74">
      <w:pPr>
        <w:pStyle w:val="Standard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A74" w:rsidRDefault="00BE1A74">
      <w:pPr>
        <w:pStyle w:val="Standard"/>
        <w:spacing w:after="0"/>
        <w:jc w:val="center"/>
        <w:rPr>
          <w:rFonts w:ascii="Times New Roman" w:hAnsi="Times New Roman" w:cs="Times New Roman"/>
          <w:b/>
        </w:rPr>
      </w:pPr>
    </w:p>
    <w:p w:rsidR="00BE1A74" w:rsidRDefault="00BE1A74">
      <w:pPr>
        <w:pStyle w:val="Standard"/>
        <w:rPr>
          <w:rFonts w:ascii="Times New Roman" w:hAnsi="Times New Roman" w:cs="Times New Roman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7B5AC9" w:rsidRDefault="007B5AC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</w:rPr>
      </w:pPr>
    </w:p>
    <w:p w:rsidR="00D30413" w:rsidRPr="00D30413" w:rsidRDefault="00D30413" w:rsidP="00D30413">
      <w:pPr>
        <w:spacing w:after="200" w:line="24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_DdeLink__14988_1237701662"/>
      <w:bookmarkEnd w:id="0"/>
      <w:r w:rsidRPr="00D304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общеобразовательной</w:t>
      </w:r>
      <w:r w:rsidRPr="00D3041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D30413">
        <w:rPr>
          <w:rFonts w:ascii="Times New Roman" w:eastAsiaTheme="minorHAnsi" w:hAnsi="Times New Roman" w:cs="Times New Roman"/>
          <w:b/>
          <w:sz w:val="28"/>
          <w:szCs w:val="28"/>
        </w:rPr>
        <w:t>учебной</w:t>
      </w:r>
      <w:r w:rsidRPr="00D304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дисциплины</w:t>
      </w:r>
    </w:p>
    <w:p w:rsidR="00D30413" w:rsidRDefault="00D30413" w:rsidP="00D30413">
      <w:pPr>
        <w:spacing w:after="200" w:line="240" w:lineRule="auto"/>
        <w:contextualSpacing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ОУП.06 Физическая культура </w:t>
      </w:r>
    </w:p>
    <w:p w:rsidR="00D30413" w:rsidRDefault="007B5AC9" w:rsidP="00D30413">
      <w:pPr>
        <w:spacing w:after="200" w:line="240" w:lineRule="auto"/>
        <w:contextualSpacing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</w:t>
      </w:r>
    </w:p>
    <w:p w:rsidR="00002EEB" w:rsidRPr="00D30413" w:rsidRDefault="00002EEB" w:rsidP="00D30413">
      <w:pPr>
        <w:spacing w:after="200" w:line="240" w:lineRule="auto"/>
        <w:contextualSpacing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30413">
        <w:rPr>
          <w:rFonts w:ascii="Times New Roman" w:hAnsi="Times New Roman" w:cs="Times New Roman"/>
          <w:b/>
          <w:sz w:val="28"/>
          <w:szCs w:val="28"/>
        </w:rPr>
        <w:t xml:space="preserve">23.02.07 Техническое обслуживание и ремонт </w:t>
      </w:r>
      <w:r w:rsidR="007B5AC9">
        <w:rPr>
          <w:rFonts w:ascii="Times New Roman" w:hAnsi="Times New Roman" w:cs="Times New Roman"/>
          <w:b/>
          <w:sz w:val="28"/>
          <w:szCs w:val="28"/>
        </w:rPr>
        <w:t xml:space="preserve">двигателей, </w:t>
      </w:r>
      <w:r w:rsidRPr="00D30413">
        <w:rPr>
          <w:rFonts w:ascii="Times New Roman" w:hAnsi="Times New Roman" w:cs="Times New Roman"/>
          <w:b/>
          <w:sz w:val="28"/>
          <w:szCs w:val="28"/>
        </w:rPr>
        <w:t>систем агрегатов автомобилей</w:t>
      </w:r>
    </w:p>
    <w:p w:rsidR="00BE1A74" w:rsidRDefault="00BE1A74">
      <w:pPr>
        <w:pStyle w:val="Standard"/>
        <w:tabs>
          <w:tab w:val="left" w:pos="14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46168" w:rsidRDefault="0004616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BE1A7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0413" w:rsidRDefault="00D3041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30413" w:rsidRDefault="00D3041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E1A74" w:rsidRDefault="00724EF7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</w:t>
      </w:r>
    </w:p>
    <w:p w:rsidR="00BE1A74" w:rsidRPr="00724EF7" w:rsidRDefault="00D30413" w:rsidP="00724EF7">
      <w:pPr>
        <w:pStyle w:val="Standard"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7B5AC9" w:rsidRDefault="007B5AC9" w:rsidP="00D30413">
      <w:pPr>
        <w:suppressAutoHyphens w:val="0"/>
        <w:spacing w:line="240" w:lineRule="auto"/>
        <w:jc w:val="right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903859" w:rsidRDefault="00903859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  <w:bookmarkStart w:id="1" w:name="_GoBack"/>
      <w:r>
        <w:rPr>
          <w:rFonts w:ascii="Times New Roman" w:eastAsiaTheme="minorHAnsi" w:hAnsi="Times New Roman" w:cs="Times New Roman"/>
          <w:cap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-593090</wp:posOffset>
            </wp:positionH>
            <wp:positionV relativeFrom="paragraph">
              <wp:posOffset>-701040</wp:posOffset>
            </wp:positionV>
            <wp:extent cx="7515225" cy="10658475"/>
            <wp:effectExtent l="0" t="0" r="9525" b="9525"/>
            <wp:wrapNone/>
            <wp:docPr id="2" name="Рисунок 2" descr="C:\Users\user\Desktop\2 лист рп\2 лист (1)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(1)_0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284" cy="1065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BA44CA" w:rsidRDefault="00BA44CA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D30413" w:rsidRPr="00D30413" w:rsidRDefault="00D30413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  <w:r w:rsidRPr="00D30413">
        <w:rPr>
          <w:rFonts w:ascii="Times New Roman" w:eastAsiaTheme="minorHAnsi" w:hAnsi="Times New Roman" w:cs="Times New Roman"/>
          <w:caps/>
          <w:sz w:val="28"/>
          <w:szCs w:val="28"/>
        </w:rPr>
        <w:lastRenderedPageBreak/>
        <w:t>Содержание</w:t>
      </w:r>
    </w:p>
    <w:p w:rsidR="00D30413" w:rsidRPr="00D30413" w:rsidRDefault="00D30413" w:rsidP="00903859">
      <w:pPr>
        <w:widowControl w:val="0"/>
        <w:suppressAutoHyphens w:val="0"/>
        <w:spacing w:line="360" w:lineRule="auto"/>
        <w:jc w:val="center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</w:p>
    <w:p w:rsidR="00D30413" w:rsidRPr="00D30413" w:rsidRDefault="00D30413" w:rsidP="00903859">
      <w:pPr>
        <w:widowControl w:val="0"/>
        <w:numPr>
          <w:ilvl w:val="2"/>
          <w:numId w:val="19"/>
        </w:numPr>
        <w:tabs>
          <w:tab w:val="clear" w:pos="2160"/>
          <w:tab w:val="num" w:pos="0"/>
          <w:tab w:val="num" w:pos="1276"/>
        </w:tabs>
        <w:suppressAutoHyphens w:val="0"/>
        <w:spacing w:line="360" w:lineRule="auto"/>
        <w:ind w:left="0" w:firstLine="0"/>
        <w:contextualSpacing/>
        <w:jc w:val="both"/>
        <w:textAlignment w:val="auto"/>
        <w:rPr>
          <w:rFonts w:ascii="Times New Roman" w:eastAsiaTheme="minorHAnsi" w:hAnsi="Times New Roman" w:cs="Times New Roman"/>
          <w:caps/>
          <w:sz w:val="28"/>
          <w:szCs w:val="28"/>
        </w:rPr>
      </w:pPr>
      <w:r w:rsidRPr="00D30413">
        <w:rPr>
          <w:rFonts w:ascii="Times New Roman" w:eastAsiaTheme="minorHAnsi" w:hAnsi="Times New Roman" w:cs="Times New Roman"/>
          <w:sz w:val="28"/>
          <w:szCs w:val="28"/>
        </w:rPr>
        <w:t xml:space="preserve">Общая характеристика учебной дисциплины                                                </w:t>
      </w:r>
    </w:p>
    <w:p w:rsidR="00D30413" w:rsidRPr="00D30413" w:rsidRDefault="00D30413" w:rsidP="00903859">
      <w:pPr>
        <w:numPr>
          <w:ilvl w:val="2"/>
          <w:numId w:val="19"/>
        </w:numPr>
        <w:tabs>
          <w:tab w:val="clear" w:pos="2160"/>
          <w:tab w:val="num" w:pos="0"/>
        </w:tabs>
        <w:suppressAutoHyphens w:val="0"/>
        <w:autoSpaceDE w:val="0"/>
        <w:autoSpaceDN w:val="0"/>
        <w:adjustRightInd w:val="0"/>
        <w:spacing w:line="360" w:lineRule="auto"/>
        <w:ind w:left="567" w:hanging="567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</w:t>
      </w:r>
      <w:r w:rsidRPr="00D30413">
        <w:rPr>
          <w:rFonts w:ascii="Times New Roman" w:eastAsiaTheme="minorHAnsi" w:hAnsi="Times New Roman" w:cs="Times New Roman"/>
          <w:color w:val="000000"/>
          <w:sz w:val="28"/>
          <w:szCs w:val="28"/>
        </w:rPr>
        <w:t>Структура и содержание учебной дисциплины</w:t>
      </w:r>
    </w:p>
    <w:p w:rsidR="00D30413" w:rsidRPr="00D30413" w:rsidRDefault="00D30413" w:rsidP="00903859">
      <w:pPr>
        <w:numPr>
          <w:ilvl w:val="2"/>
          <w:numId w:val="19"/>
        </w:numPr>
        <w:tabs>
          <w:tab w:val="clear" w:pos="2160"/>
          <w:tab w:val="num" w:pos="0"/>
          <w:tab w:val="num" w:pos="127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0413">
        <w:rPr>
          <w:rFonts w:ascii="Times New Roman" w:eastAsiaTheme="minorHAnsi" w:hAnsi="Times New Roman" w:cs="Times New Roman"/>
          <w:color w:val="000000"/>
          <w:sz w:val="28"/>
          <w:szCs w:val="28"/>
        </w:rPr>
        <w:t>Условия реализации программы учебной дисциплины</w:t>
      </w:r>
    </w:p>
    <w:p w:rsidR="00D30413" w:rsidRDefault="00D30413" w:rsidP="00903859">
      <w:pPr>
        <w:numPr>
          <w:ilvl w:val="2"/>
          <w:numId w:val="19"/>
        </w:numPr>
        <w:tabs>
          <w:tab w:val="clear" w:pos="2160"/>
          <w:tab w:val="num" w:pos="0"/>
          <w:tab w:val="num" w:pos="127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041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Контроль и оценка результатов освоения учебной дисциплины  </w:t>
      </w: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D30413" w:rsidRPr="00D30413" w:rsidRDefault="00D30413" w:rsidP="00D30413">
      <w:pPr>
        <w:suppressAutoHyphens w:val="0"/>
        <w:autoSpaceDE w:val="0"/>
        <w:autoSpaceDN w:val="0"/>
        <w:adjustRightInd w:val="0"/>
        <w:spacing w:after="200" w:line="36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D3041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</w:p>
    <w:p w:rsidR="0071566F" w:rsidRPr="00D30413" w:rsidRDefault="00D30413" w:rsidP="00D30413">
      <w:pPr>
        <w:pStyle w:val="af"/>
        <w:numPr>
          <w:ilvl w:val="3"/>
          <w:numId w:val="19"/>
        </w:numPr>
        <w:tabs>
          <w:tab w:val="clear" w:pos="2204"/>
          <w:tab w:val="left" w:pos="567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0413">
        <w:rPr>
          <w:rFonts w:ascii="Times New Roman" w:eastAsiaTheme="minorHAnsi" w:hAnsi="Times New Roman" w:cs="Times New Roman"/>
          <w:sz w:val="28"/>
          <w:szCs w:val="28"/>
        </w:rPr>
        <w:t xml:space="preserve">Общая характеристика учебной дисциплины    </w:t>
      </w:r>
    </w:p>
    <w:p w:rsidR="0071566F" w:rsidRPr="000F1ED0" w:rsidRDefault="0071566F" w:rsidP="000F1ED0">
      <w:pPr>
        <w:pStyle w:val="af"/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b/>
          <w:sz w:val="24"/>
          <w:szCs w:val="24"/>
        </w:rPr>
      </w:pPr>
      <w:r w:rsidRPr="000F1ED0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программы.</w:t>
      </w:r>
    </w:p>
    <w:p w:rsidR="00BE1A74" w:rsidRPr="000F1ED0" w:rsidRDefault="00724EF7" w:rsidP="000F1ED0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дисциплина «Физическая культура» предназначена для организации занятий в профессиональных образовательных организациях СПО, реализующих образовательную программу среднего общего образования в пределах </w:t>
      </w:r>
      <w:r w:rsidRPr="000F1ED0">
        <w:rPr>
          <w:rFonts w:ascii="Times New Roman" w:hAnsi="Times New Roman"/>
          <w:b/>
          <w:sz w:val="24"/>
          <w:szCs w:val="24"/>
        </w:rPr>
        <w:t xml:space="preserve">освоения программы подготовки специалистов среднего звена СПО (ППССЗ ОПОП) </w:t>
      </w:r>
    </w:p>
    <w:p w:rsidR="000F1ED0" w:rsidRDefault="000F1ED0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1566F" w:rsidRPr="000F1ED0" w:rsidRDefault="0071566F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1E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1.2. Общая характеристика учебной дисциплины.</w:t>
      </w:r>
    </w:p>
    <w:p w:rsidR="0071566F" w:rsidRPr="000F1ED0" w:rsidRDefault="0071566F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E1A74" w:rsidRPr="000F1ED0" w:rsidRDefault="0071566F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24EF7" w:rsidRPr="000F1ED0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</w:t>
      </w:r>
      <w:r w:rsidR="009D3FE1">
        <w:rPr>
          <w:rFonts w:ascii="Times New Roman" w:hAnsi="Times New Roman"/>
          <w:sz w:val="24"/>
          <w:szCs w:val="24"/>
        </w:rPr>
        <w:t xml:space="preserve">  </w:t>
      </w:r>
      <w:r w:rsidR="00724EF7" w:rsidRPr="000F1ED0">
        <w:rPr>
          <w:rFonts w:ascii="Times New Roman" w:hAnsi="Times New Roman"/>
          <w:sz w:val="24"/>
          <w:szCs w:val="24"/>
        </w:rPr>
        <w:t>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</w:t>
      </w:r>
      <w:r w:rsidR="009D3FE1">
        <w:rPr>
          <w:rFonts w:ascii="Times New Roman" w:hAnsi="Times New Roman"/>
          <w:sz w:val="24"/>
          <w:szCs w:val="24"/>
        </w:rPr>
        <w:t xml:space="preserve"> </w:t>
      </w:r>
      <w:r w:rsidR="00724EF7" w:rsidRPr="000F1ED0">
        <w:rPr>
          <w:rFonts w:ascii="Times New Roman" w:hAnsi="Times New Roman"/>
          <w:sz w:val="24"/>
          <w:szCs w:val="24"/>
        </w:rPr>
        <w:t>среднего общего образования в пределах освоения образовательных программ среднего</w:t>
      </w:r>
      <w:r w:rsidR="009D3FE1">
        <w:rPr>
          <w:rFonts w:ascii="Times New Roman" w:hAnsi="Times New Roman"/>
          <w:sz w:val="24"/>
          <w:szCs w:val="24"/>
        </w:rPr>
        <w:t xml:space="preserve"> </w:t>
      </w:r>
      <w:r w:rsidR="00724EF7" w:rsidRPr="000F1ED0">
        <w:rPr>
          <w:rFonts w:ascii="Times New Roman" w:hAnsi="Times New Roman"/>
          <w:sz w:val="24"/>
          <w:szCs w:val="24"/>
        </w:rPr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</w:t>
      </w:r>
      <w:r w:rsidR="009D3FE1">
        <w:rPr>
          <w:rFonts w:ascii="Times New Roman" w:hAnsi="Times New Roman"/>
          <w:sz w:val="24"/>
          <w:szCs w:val="24"/>
        </w:rPr>
        <w:t xml:space="preserve"> </w:t>
      </w:r>
      <w:r w:rsidR="00724EF7" w:rsidRPr="000F1ED0">
        <w:rPr>
          <w:rFonts w:ascii="Times New Roman" w:hAnsi="Times New Roman"/>
          <w:sz w:val="24"/>
          <w:szCs w:val="24"/>
        </w:rPr>
        <w:t>профессии или специальности среднего</w:t>
      </w:r>
      <w:r w:rsidRPr="000F1ED0">
        <w:rPr>
          <w:rFonts w:ascii="Times New Roman" w:hAnsi="Times New Roman"/>
          <w:sz w:val="24"/>
          <w:szCs w:val="24"/>
        </w:rPr>
        <w:t xml:space="preserve"> профессионального образования.</w:t>
      </w:r>
      <w:proofErr w:type="gramEnd"/>
    </w:p>
    <w:p w:rsidR="0071566F" w:rsidRPr="000F1ED0" w:rsidRDefault="0071566F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</w:p>
    <w:p w:rsidR="00BE1A74" w:rsidRPr="000F1ED0" w:rsidRDefault="00724EF7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09"/>
        <w:jc w:val="both"/>
        <w:rPr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Содержание программы «Физическая культура » направлено на достижение следующих целей: </w:t>
      </w:r>
    </w:p>
    <w:p w:rsidR="00BE1A74" w:rsidRPr="000F1ED0" w:rsidRDefault="00724EF7" w:rsidP="000F1ED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textAlignment w:val="auto"/>
        <w:rPr>
          <w:sz w:val="24"/>
          <w:szCs w:val="24"/>
        </w:rPr>
      </w:pPr>
      <w:r w:rsidRPr="000F1ED0">
        <w:rPr>
          <w:rFonts w:ascii="Times New Roman" w:hAnsi="Times New Roman"/>
          <w:i/>
          <w:sz w:val="24"/>
          <w:szCs w:val="24"/>
        </w:rPr>
        <w:t xml:space="preserve"> </w:t>
      </w:r>
      <w:r w:rsidRPr="000F1ED0">
        <w:rPr>
          <w:rFonts w:ascii="Times New Roman" w:hAnsi="Times New Roman"/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BE1A74" w:rsidRPr="000F1ED0" w:rsidRDefault="00724EF7" w:rsidP="000F1ED0">
      <w:pPr>
        <w:numPr>
          <w:ilvl w:val="0"/>
          <w:numId w:val="2"/>
        </w:numPr>
        <w:spacing w:line="240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BE1A74" w:rsidRPr="000F1ED0" w:rsidRDefault="00724EF7" w:rsidP="000F1ED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jc w:val="both"/>
        <w:textAlignment w:val="auto"/>
        <w:rPr>
          <w:sz w:val="24"/>
          <w:szCs w:val="24"/>
        </w:rPr>
      </w:pPr>
      <w:r w:rsidRPr="000F1ED0">
        <w:rPr>
          <w:rFonts w:ascii="Times New Roman" w:hAnsi="Times New Roman"/>
          <w:i/>
          <w:sz w:val="24"/>
          <w:szCs w:val="24"/>
        </w:rPr>
        <w:t xml:space="preserve">   </w:t>
      </w:r>
      <w:r w:rsidRPr="000F1ED0">
        <w:rPr>
          <w:rFonts w:ascii="Times New Roman" w:hAnsi="Times New Roman"/>
          <w:sz w:val="24"/>
          <w:szCs w:val="24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BE1A74" w:rsidRPr="000F1ED0" w:rsidRDefault="00724EF7" w:rsidP="000F1ED0">
      <w:pPr>
        <w:numPr>
          <w:ilvl w:val="0"/>
          <w:numId w:val="2"/>
        </w:numPr>
        <w:spacing w:line="240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овладение системой профессионально и жизненно </w:t>
      </w:r>
      <w:proofErr w:type="gramStart"/>
      <w:r w:rsidRPr="000F1ED0">
        <w:rPr>
          <w:rFonts w:ascii="Times New Roman" w:hAnsi="Times New Roman"/>
          <w:sz w:val="24"/>
          <w:szCs w:val="24"/>
        </w:rPr>
        <w:t>значимых</w:t>
      </w:r>
      <w:proofErr w:type="gramEnd"/>
      <w:r w:rsidRPr="000F1ED0">
        <w:rPr>
          <w:rFonts w:ascii="Times New Roman" w:hAnsi="Times New Roman"/>
          <w:sz w:val="24"/>
          <w:szCs w:val="24"/>
        </w:rPr>
        <w:t xml:space="preserve"> практических</w:t>
      </w:r>
    </w:p>
    <w:p w:rsidR="00BE1A74" w:rsidRPr="000F1ED0" w:rsidRDefault="00724EF7" w:rsidP="000F1E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>умений и навыков, обеспечивающих сохранение и укрепление физического и психического здоровья;</w:t>
      </w:r>
    </w:p>
    <w:p w:rsidR="00BE1A74" w:rsidRPr="000F1ED0" w:rsidRDefault="00724EF7" w:rsidP="000F1ED0">
      <w:pPr>
        <w:numPr>
          <w:ilvl w:val="0"/>
          <w:numId w:val="2"/>
        </w:numPr>
        <w:spacing w:line="240" w:lineRule="auto"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приобретение компетентности </w:t>
      </w:r>
      <w:proofErr w:type="gramStart"/>
      <w:r w:rsidRPr="000F1ED0">
        <w:rPr>
          <w:rFonts w:ascii="Times New Roman" w:hAnsi="Times New Roman"/>
          <w:sz w:val="24"/>
          <w:szCs w:val="24"/>
        </w:rPr>
        <w:t>в</w:t>
      </w:r>
      <w:proofErr w:type="gramEnd"/>
      <w:r w:rsidRPr="000F1ED0">
        <w:rPr>
          <w:rFonts w:ascii="Times New Roman" w:hAnsi="Times New Roman"/>
          <w:sz w:val="24"/>
          <w:szCs w:val="24"/>
        </w:rPr>
        <w:t xml:space="preserve"> физкультурно-оздоровительной и спортивной</w:t>
      </w:r>
    </w:p>
    <w:p w:rsidR="00BE1A74" w:rsidRPr="000F1ED0" w:rsidRDefault="00724EF7" w:rsidP="000F1ED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деятельности, овладение навыками творческого сотрудничества в </w:t>
      </w:r>
      <w:proofErr w:type="gramStart"/>
      <w:r w:rsidRPr="000F1ED0">
        <w:rPr>
          <w:rFonts w:ascii="Times New Roman" w:hAnsi="Times New Roman"/>
          <w:sz w:val="24"/>
          <w:szCs w:val="24"/>
        </w:rPr>
        <w:t>коллективных</w:t>
      </w:r>
      <w:proofErr w:type="gramEnd"/>
      <w:r w:rsidRPr="000F1ED0">
        <w:rPr>
          <w:rFonts w:ascii="Times New Roman" w:hAnsi="Times New Roman"/>
          <w:sz w:val="24"/>
          <w:szCs w:val="24"/>
        </w:rPr>
        <w:t xml:space="preserve">  </w:t>
      </w:r>
    </w:p>
    <w:p w:rsidR="00BE1A74" w:rsidRPr="000F1ED0" w:rsidRDefault="00724EF7" w:rsidP="000F1E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F1ED0">
        <w:rPr>
          <w:rFonts w:ascii="Times New Roman" w:hAnsi="Times New Roman"/>
          <w:sz w:val="24"/>
          <w:szCs w:val="24"/>
        </w:rPr>
        <w:t>формах</w:t>
      </w:r>
      <w:proofErr w:type="gramEnd"/>
      <w:r w:rsidRPr="000F1ED0">
        <w:rPr>
          <w:rFonts w:ascii="Times New Roman" w:hAnsi="Times New Roman"/>
          <w:sz w:val="24"/>
          <w:szCs w:val="24"/>
        </w:rPr>
        <w:t xml:space="preserve"> занятий физическими упражнениями.</w:t>
      </w:r>
    </w:p>
    <w:p w:rsidR="00BE1A74" w:rsidRPr="000F1ED0" w:rsidRDefault="00BE1A74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66F" w:rsidRPr="00E03A3E" w:rsidRDefault="0071566F" w:rsidP="000F1ED0">
      <w:pPr>
        <w:shd w:val="clear" w:color="auto" w:fill="FFFFFF"/>
        <w:suppressAutoHyphens w:val="0"/>
        <w:spacing w:line="240" w:lineRule="auto"/>
        <w:ind w:firstLine="709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3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Место учебной дисциплины в структуре основной профессиональной</w:t>
      </w:r>
    </w:p>
    <w:p w:rsidR="0071566F" w:rsidRPr="00E03A3E" w:rsidRDefault="0071566F" w:rsidP="000F1ED0">
      <w:pPr>
        <w:shd w:val="clear" w:color="auto" w:fill="FFFFFF"/>
        <w:suppressAutoHyphens w:val="0"/>
        <w:spacing w:line="240" w:lineRule="auto"/>
        <w:ind w:firstLine="709"/>
        <w:textAlignment w:val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 программы</w:t>
      </w:r>
      <w:r w:rsidRPr="00E03A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71566F" w:rsidRPr="000F1ED0" w:rsidRDefault="0071566F" w:rsidP="000F1ED0">
      <w:pPr>
        <w:shd w:val="clear" w:color="auto" w:fill="FFFFFF"/>
        <w:suppressAutoHyphens w:val="0"/>
        <w:spacing w:line="240" w:lineRule="auto"/>
        <w:ind w:firstLine="709"/>
        <w:textAlignment w:val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BE1A74" w:rsidRPr="000F1ED0" w:rsidRDefault="00724EF7" w:rsidP="000F1ED0">
      <w:pPr>
        <w:spacing w:line="240" w:lineRule="auto"/>
        <w:ind w:firstLine="709"/>
        <w:jc w:val="both"/>
        <w:rPr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>Учебная дисциплина «Физическая культура» является учебным предметом обязательной предметной области ФГОС среднего общего образования</w:t>
      </w:r>
      <w:r w:rsidRPr="000F1ED0">
        <w:rPr>
          <w:rFonts w:ascii="Times New Roman" w:hAnsi="Times New Roman"/>
          <w:b/>
          <w:sz w:val="24"/>
          <w:szCs w:val="24"/>
        </w:rPr>
        <w:t xml:space="preserve">. </w:t>
      </w:r>
      <w:r w:rsidRPr="000F1ED0">
        <w:rPr>
          <w:rFonts w:ascii="Times New Roman" w:hAnsi="Times New Roman"/>
          <w:sz w:val="24"/>
          <w:szCs w:val="24"/>
        </w:rPr>
        <w:t>В учебных планах ППССЗ СПО дисциплина «Физическая культура» входит в состав 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социально-экономический   профиля профессионального образования.</w:t>
      </w:r>
    </w:p>
    <w:p w:rsidR="00BE1A74" w:rsidRPr="000F1ED0" w:rsidRDefault="00BE1A74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A74" w:rsidRPr="000F1ED0" w:rsidRDefault="0071566F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sz w:val="24"/>
          <w:szCs w:val="24"/>
        </w:rPr>
      </w:pPr>
      <w:r w:rsidRPr="000F1ED0">
        <w:rPr>
          <w:rFonts w:ascii="Times New Roman" w:hAnsi="Times New Roman"/>
          <w:b/>
          <w:sz w:val="24"/>
          <w:szCs w:val="24"/>
        </w:rPr>
        <w:t xml:space="preserve">1.4. </w:t>
      </w:r>
      <w:r w:rsidR="00724EF7" w:rsidRPr="000F1ED0">
        <w:rPr>
          <w:rFonts w:ascii="Times New Roman" w:hAnsi="Times New Roman"/>
          <w:sz w:val="24"/>
          <w:szCs w:val="24"/>
        </w:rPr>
        <w:t xml:space="preserve"> </w:t>
      </w:r>
      <w:r w:rsidR="00724EF7" w:rsidRPr="000F1ED0">
        <w:rPr>
          <w:rFonts w:ascii="Times New Roman" w:hAnsi="Times New Roman"/>
          <w:b/>
          <w:sz w:val="24"/>
          <w:szCs w:val="24"/>
        </w:rPr>
        <w:t>Результаты освоения общеобразовательной учебной дисциплины:</w:t>
      </w:r>
    </w:p>
    <w:p w:rsidR="00BE1A74" w:rsidRPr="000F1ED0" w:rsidRDefault="00724EF7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Освоение содержания учебной дисциплины «Физическая культура» обеспечивает достижение </w:t>
      </w:r>
      <w:proofErr w:type="gramStart"/>
      <w:r w:rsidRPr="000F1ED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0F1ED0">
        <w:rPr>
          <w:rFonts w:ascii="Times New Roman" w:hAnsi="Times New Roman"/>
          <w:sz w:val="24"/>
          <w:szCs w:val="24"/>
        </w:rPr>
        <w:t xml:space="preserve">  следующих результатов:</w:t>
      </w:r>
    </w:p>
    <w:p w:rsidR="00BE1A74" w:rsidRPr="000F1ED0" w:rsidRDefault="00724EF7" w:rsidP="000F1ED0">
      <w:pPr>
        <w:tabs>
          <w:tab w:val="left" w:pos="272"/>
          <w:tab w:val="left" w:pos="1188"/>
          <w:tab w:val="left" w:pos="2104"/>
          <w:tab w:val="left" w:pos="3020"/>
          <w:tab w:val="left" w:pos="3936"/>
          <w:tab w:val="left" w:pos="4852"/>
          <w:tab w:val="left" w:pos="5768"/>
          <w:tab w:val="left" w:pos="6684"/>
          <w:tab w:val="left" w:pos="7600"/>
          <w:tab w:val="left" w:pos="8516"/>
          <w:tab w:val="left" w:pos="9432"/>
          <w:tab w:val="left" w:pos="10348"/>
          <w:tab w:val="left" w:pos="11264"/>
          <w:tab w:val="left" w:pos="12180"/>
          <w:tab w:val="left" w:pos="13096"/>
          <w:tab w:val="left" w:pos="14012"/>
        </w:tabs>
        <w:spacing w:line="240" w:lineRule="auto"/>
        <w:ind w:left="709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F1ED0">
        <w:rPr>
          <w:rFonts w:ascii="Times New Roman" w:hAnsi="Times New Roman"/>
          <w:b/>
          <w:bCs/>
          <w:sz w:val="24"/>
          <w:szCs w:val="24"/>
        </w:rPr>
        <w:t xml:space="preserve">личностных: </w:t>
      </w:r>
    </w:p>
    <w:p w:rsidR="00BE1A74" w:rsidRPr="000F1ED0" w:rsidRDefault="007B5AC9" w:rsidP="007B5AC9">
      <w:pPr>
        <w:tabs>
          <w:tab w:val="left" w:pos="272"/>
          <w:tab w:val="left" w:pos="1188"/>
          <w:tab w:val="left" w:pos="2104"/>
          <w:tab w:val="left" w:pos="3020"/>
          <w:tab w:val="left" w:pos="3936"/>
          <w:tab w:val="left" w:pos="4852"/>
          <w:tab w:val="left" w:pos="5768"/>
          <w:tab w:val="left" w:pos="6684"/>
          <w:tab w:val="left" w:pos="7600"/>
          <w:tab w:val="left" w:pos="8516"/>
          <w:tab w:val="left" w:pos="9432"/>
          <w:tab w:val="left" w:pos="10348"/>
          <w:tab w:val="left" w:pos="11264"/>
          <w:tab w:val="left" w:pos="12180"/>
          <w:tab w:val="left" w:pos="13096"/>
          <w:tab w:val="left" w:pos="14012"/>
        </w:tabs>
        <w:spacing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 xml:space="preserve">готовность и способность </w:t>
      </w:r>
      <w:proofErr w:type="gramStart"/>
      <w:r w:rsidR="00724EF7" w:rsidRPr="000F1E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24EF7" w:rsidRPr="000F1ED0">
        <w:rPr>
          <w:rFonts w:ascii="Times New Roman" w:hAnsi="Times New Roman"/>
          <w:sz w:val="24"/>
          <w:szCs w:val="24"/>
        </w:rPr>
        <w:t xml:space="preserve"> к саморазвитию и личностному самоопределению;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</w:t>
      </w:r>
    </w:p>
    <w:p w:rsidR="00BE1A74" w:rsidRPr="000F1ED0" w:rsidRDefault="00724EF7" w:rsidP="000F1E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активности с </w:t>
      </w:r>
      <w:proofErr w:type="spellStart"/>
      <w:r w:rsidRPr="000F1ED0">
        <w:rPr>
          <w:rFonts w:ascii="Times New Roman" w:hAnsi="Times New Roman"/>
          <w:sz w:val="24"/>
          <w:szCs w:val="24"/>
        </w:rPr>
        <w:t>валеологической</w:t>
      </w:r>
      <w:proofErr w:type="spellEnd"/>
      <w:r w:rsidRPr="000F1ED0">
        <w:rPr>
          <w:rFonts w:ascii="Times New Roman" w:hAnsi="Times New Roman"/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724EF7" w:rsidRPr="000F1ED0">
        <w:rPr>
          <w:rFonts w:ascii="Times New Roman" w:hAnsi="Times New Roman"/>
          <w:sz w:val="24"/>
          <w:szCs w:val="24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 xml:space="preserve"> приобретение личного опыта творческого использования профессионально оздоровительных средств и методов двигательной активности;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</w:t>
      </w:r>
    </w:p>
    <w:p w:rsidR="00BE1A74" w:rsidRPr="000F1ED0" w:rsidRDefault="00724EF7" w:rsidP="000F1E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>принятие и реализация ценностей здорового и безопасного образа жизни,</w:t>
      </w:r>
    </w:p>
    <w:p w:rsidR="00BE1A74" w:rsidRDefault="00724EF7" w:rsidP="000F1E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>потребности в физическом самосовершенствовании, занятиях спортивн</w:t>
      </w:r>
      <w:r w:rsidR="007B5AC9">
        <w:rPr>
          <w:rFonts w:ascii="Times New Roman" w:hAnsi="Times New Roman"/>
          <w:sz w:val="24"/>
          <w:szCs w:val="24"/>
        </w:rPr>
        <w:t>о-оздоровительной деятельностью.</w:t>
      </w:r>
    </w:p>
    <w:p w:rsidR="007B5AC9" w:rsidRPr="000F1ED0" w:rsidRDefault="007B5AC9" w:rsidP="000F1E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E1A74" w:rsidRPr="007B5AC9" w:rsidRDefault="00D30413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B5AC9">
        <w:rPr>
          <w:rFonts w:ascii="Times New Roman" w:hAnsi="Times New Roman"/>
          <w:b/>
          <w:sz w:val="24"/>
          <w:szCs w:val="24"/>
        </w:rPr>
        <w:t>Выписка из программы воспитания:</w:t>
      </w:r>
    </w:p>
    <w:p w:rsidR="00D30413" w:rsidRDefault="00D30413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AC9">
        <w:rPr>
          <w:rFonts w:ascii="Times New Roman" w:hAnsi="Times New Roman"/>
          <w:b/>
          <w:sz w:val="24"/>
          <w:szCs w:val="24"/>
        </w:rPr>
        <w:t>ЛР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0413">
        <w:rPr>
          <w:rFonts w:ascii="Times New Roman" w:hAnsi="Times New Roman"/>
          <w:sz w:val="24"/>
          <w:szCs w:val="24"/>
        </w:rPr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/>
          <w:sz w:val="24"/>
          <w:szCs w:val="24"/>
        </w:rPr>
        <w:t>;</w:t>
      </w:r>
    </w:p>
    <w:p w:rsidR="00D30413" w:rsidRDefault="00D30413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AC9">
        <w:rPr>
          <w:rFonts w:ascii="Times New Roman" w:hAnsi="Times New Roman"/>
          <w:b/>
          <w:sz w:val="24"/>
          <w:szCs w:val="24"/>
        </w:rPr>
        <w:t>ЛР 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0413">
        <w:rPr>
          <w:rFonts w:ascii="Times New Roman" w:hAnsi="Times New Roman"/>
          <w:sz w:val="24"/>
          <w:szCs w:val="24"/>
        </w:rPr>
        <w:t>Проявляющий</w:t>
      </w:r>
      <w:proofErr w:type="gramEnd"/>
      <w:r w:rsidRPr="00D30413">
        <w:rPr>
          <w:rFonts w:ascii="Times New Roman" w:hAnsi="Times New Roman"/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D30413">
        <w:rPr>
          <w:rFonts w:ascii="Times New Roman" w:hAnsi="Times New Roman"/>
          <w:sz w:val="24"/>
          <w:szCs w:val="24"/>
        </w:rPr>
        <w:t>Сопричастный</w:t>
      </w:r>
      <w:proofErr w:type="gramEnd"/>
      <w:r w:rsidRPr="00D30413">
        <w:rPr>
          <w:rFonts w:ascii="Times New Roman" w:hAnsi="Times New Roman"/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hAnsi="Times New Roman"/>
          <w:sz w:val="24"/>
          <w:szCs w:val="24"/>
        </w:rPr>
        <w:t>;</w:t>
      </w:r>
    </w:p>
    <w:p w:rsidR="00D30413" w:rsidRDefault="00D30413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5AC9">
        <w:rPr>
          <w:rFonts w:ascii="Times New Roman" w:hAnsi="Times New Roman"/>
          <w:b/>
          <w:sz w:val="24"/>
          <w:szCs w:val="24"/>
        </w:rPr>
        <w:t>ЛР 18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30413">
        <w:rPr>
          <w:rFonts w:ascii="Times New Roman" w:hAnsi="Times New Roman"/>
          <w:sz w:val="24"/>
          <w:szCs w:val="24"/>
        </w:rPr>
        <w:t>Тактичный</w:t>
      </w:r>
      <w:proofErr w:type="gramEnd"/>
      <w:r w:rsidRPr="00D30413">
        <w:rPr>
          <w:rFonts w:ascii="Times New Roman" w:hAnsi="Times New Roman"/>
          <w:sz w:val="24"/>
          <w:szCs w:val="24"/>
        </w:rPr>
        <w:t>, соблюдающий конфиденциальность и дипломатию при встрече с клиентами</w:t>
      </w:r>
      <w:r>
        <w:rPr>
          <w:rFonts w:ascii="Times New Roman" w:hAnsi="Times New Roman"/>
          <w:sz w:val="24"/>
          <w:szCs w:val="24"/>
        </w:rPr>
        <w:t>.</w:t>
      </w:r>
    </w:p>
    <w:p w:rsidR="00D30413" w:rsidRPr="000F1ED0" w:rsidRDefault="00D30413" w:rsidP="000F1E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1A74" w:rsidRPr="000F1ED0" w:rsidRDefault="00724EF7" w:rsidP="000F1ED0">
      <w:pPr>
        <w:tabs>
          <w:tab w:val="left" w:pos="272"/>
          <w:tab w:val="left" w:pos="1188"/>
          <w:tab w:val="left" w:pos="2104"/>
          <w:tab w:val="left" w:pos="3020"/>
          <w:tab w:val="left" w:pos="3936"/>
          <w:tab w:val="left" w:pos="4852"/>
          <w:tab w:val="left" w:pos="5768"/>
          <w:tab w:val="left" w:pos="6684"/>
          <w:tab w:val="left" w:pos="7600"/>
          <w:tab w:val="left" w:pos="8516"/>
          <w:tab w:val="left" w:pos="9432"/>
          <w:tab w:val="left" w:pos="10348"/>
          <w:tab w:val="left" w:pos="11264"/>
          <w:tab w:val="left" w:pos="12180"/>
          <w:tab w:val="left" w:pos="13096"/>
          <w:tab w:val="left" w:pos="14012"/>
        </w:tabs>
        <w:spacing w:line="240" w:lineRule="auto"/>
        <w:ind w:left="709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F1ED0">
        <w:rPr>
          <w:rFonts w:ascii="Times New Roman" w:hAnsi="Times New Roman"/>
          <w:b/>
          <w:bCs/>
          <w:sz w:val="24"/>
          <w:szCs w:val="24"/>
        </w:rPr>
        <w:t>метапредметных</w:t>
      </w:r>
      <w:proofErr w:type="spellEnd"/>
      <w:r w:rsidRPr="000F1ED0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BE1A74" w:rsidRPr="000F1ED0" w:rsidRDefault="007B5AC9" w:rsidP="007B5AC9">
      <w:pPr>
        <w:tabs>
          <w:tab w:val="left" w:pos="272"/>
          <w:tab w:val="left" w:pos="1188"/>
          <w:tab w:val="left" w:pos="2104"/>
          <w:tab w:val="left" w:pos="3020"/>
          <w:tab w:val="left" w:pos="3936"/>
          <w:tab w:val="left" w:pos="4852"/>
          <w:tab w:val="left" w:pos="5768"/>
          <w:tab w:val="left" w:pos="6684"/>
          <w:tab w:val="left" w:pos="7600"/>
          <w:tab w:val="left" w:pos="8516"/>
          <w:tab w:val="left" w:pos="9432"/>
          <w:tab w:val="left" w:pos="10348"/>
          <w:tab w:val="left" w:pos="11264"/>
          <w:tab w:val="left" w:pos="12180"/>
          <w:tab w:val="left" w:pos="13096"/>
          <w:tab w:val="left" w:pos="14012"/>
        </w:tabs>
        <w:spacing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proofErr w:type="spellStart"/>
      <w:r w:rsidR="00724EF7" w:rsidRPr="000F1ED0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="00724EF7" w:rsidRPr="000F1ED0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>освоение знаний, полученных в процессе теоретических, учебно-методических</w:t>
      </w:r>
    </w:p>
    <w:p w:rsidR="00BE1A74" w:rsidRPr="000F1ED0" w:rsidRDefault="00724EF7" w:rsidP="000F1E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0F1ED0" w:rsidRDefault="000F1ED0" w:rsidP="000F1ED0">
      <w:pPr>
        <w:tabs>
          <w:tab w:val="left" w:pos="272"/>
          <w:tab w:val="left" w:pos="1188"/>
          <w:tab w:val="left" w:pos="2104"/>
          <w:tab w:val="left" w:pos="3020"/>
          <w:tab w:val="left" w:pos="3936"/>
          <w:tab w:val="left" w:pos="4852"/>
          <w:tab w:val="left" w:pos="5768"/>
          <w:tab w:val="left" w:pos="6684"/>
          <w:tab w:val="left" w:pos="7600"/>
          <w:tab w:val="left" w:pos="8516"/>
          <w:tab w:val="left" w:pos="9432"/>
          <w:tab w:val="left" w:pos="10348"/>
          <w:tab w:val="left" w:pos="11264"/>
          <w:tab w:val="left" w:pos="12180"/>
          <w:tab w:val="left" w:pos="13096"/>
          <w:tab w:val="left" w:pos="14012"/>
        </w:tabs>
        <w:spacing w:line="240" w:lineRule="auto"/>
        <w:ind w:left="709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BE1A74" w:rsidRPr="000F1ED0" w:rsidRDefault="00724EF7" w:rsidP="000F1ED0">
      <w:pPr>
        <w:tabs>
          <w:tab w:val="left" w:pos="272"/>
          <w:tab w:val="left" w:pos="1188"/>
          <w:tab w:val="left" w:pos="2104"/>
          <w:tab w:val="left" w:pos="3020"/>
          <w:tab w:val="left" w:pos="3936"/>
          <w:tab w:val="left" w:pos="4852"/>
          <w:tab w:val="left" w:pos="5768"/>
          <w:tab w:val="left" w:pos="6684"/>
          <w:tab w:val="left" w:pos="7600"/>
          <w:tab w:val="left" w:pos="8516"/>
          <w:tab w:val="left" w:pos="9432"/>
          <w:tab w:val="left" w:pos="10348"/>
          <w:tab w:val="left" w:pos="11264"/>
          <w:tab w:val="left" w:pos="12180"/>
          <w:tab w:val="left" w:pos="13096"/>
          <w:tab w:val="left" w:pos="14012"/>
        </w:tabs>
        <w:spacing w:line="240" w:lineRule="auto"/>
        <w:ind w:left="709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F1ED0">
        <w:rPr>
          <w:rFonts w:ascii="Times New Roman" w:hAnsi="Times New Roman"/>
          <w:b/>
          <w:bCs/>
          <w:sz w:val="24"/>
          <w:szCs w:val="24"/>
        </w:rPr>
        <w:t xml:space="preserve">предметных: </w:t>
      </w:r>
    </w:p>
    <w:p w:rsidR="00BE1A74" w:rsidRPr="000F1ED0" w:rsidRDefault="007B5AC9" w:rsidP="007B5AC9">
      <w:pPr>
        <w:tabs>
          <w:tab w:val="left" w:pos="272"/>
          <w:tab w:val="left" w:pos="1188"/>
          <w:tab w:val="left" w:pos="2104"/>
          <w:tab w:val="left" w:pos="3020"/>
          <w:tab w:val="left" w:pos="3936"/>
          <w:tab w:val="left" w:pos="4852"/>
          <w:tab w:val="left" w:pos="5768"/>
          <w:tab w:val="left" w:pos="6684"/>
          <w:tab w:val="left" w:pos="7600"/>
          <w:tab w:val="left" w:pos="8516"/>
          <w:tab w:val="left" w:pos="9432"/>
          <w:tab w:val="left" w:pos="10348"/>
          <w:tab w:val="left" w:pos="11264"/>
          <w:tab w:val="left" w:pos="12180"/>
          <w:tab w:val="left" w:pos="13096"/>
          <w:tab w:val="left" w:pos="14012"/>
        </w:tabs>
        <w:spacing w:line="240" w:lineRule="auto"/>
        <w:ind w:left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>владение основными способами самоконтроля индивидуальных показателей</w:t>
      </w:r>
    </w:p>
    <w:p w:rsidR="00BE1A74" w:rsidRPr="000F1ED0" w:rsidRDefault="00724EF7" w:rsidP="000F1E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>здоровья, умственной и физической работоспособности, физического развития и физических качеств;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</w:t>
      </w:r>
      <w:proofErr w:type="spellStart"/>
      <w:r w:rsidR="00724EF7" w:rsidRPr="000F1ED0">
        <w:rPr>
          <w:rFonts w:ascii="Times New Roman" w:hAnsi="Times New Roman"/>
          <w:sz w:val="24"/>
          <w:szCs w:val="24"/>
        </w:rPr>
        <w:t>деятельностис</w:t>
      </w:r>
      <w:proofErr w:type="spellEnd"/>
      <w:r w:rsidR="00724EF7" w:rsidRPr="000F1ED0">
        <w:rPr>
          <w:rFonts w:ascii="Times New Roman" w:hAnsi="Times New Roman"/>
          <w:sz w:val="24"/>
          <w:szCs w:val="24"/>
        </w:rPr>
        <w:t xml:space="preserve"> целью профилактики переутомления и сохранения высокой работоспособности;</w:t>
      </w:r>
    </w:p>
    <w:p w:rsidR="00BE1A74" w:rsidRPr="000F1ED0" w:rsidRDefault="007B5AC9" w:rsidP="007B5AC9">
      <w:pPr>
        <w:spacing w:line="240" w:lineRule="auto"/>
        <w:ind w:left="709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4EF7" w:rsidRPr="000F1ED0">
        <w:rPr>
          <w:rFonts w:ascii="Times New Roman" w:hAnsi="Times New Roman"/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BE1A74" w:rsidRPr="000F1ED0" w:rsidRDefault="00BE1A74" w:rsidP="000F1ED0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566F" w:rsidRPr="000F1ED0" w:rsidRDefault="0071566F" w:rsidP="000F1ED0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1ED0">
        <w:rPr>
          <w:rFonts w:ascii="Times New Roman" w:hAnsi="Times New Roman"/>
          <w:b/>
          <w:sz w:val="24"/>
          <w:szCs w:val="24"/>
        </w:rPr>
        <w:lastRenderedPageBreak/>
        <w:t>1.5</w:t>
      </w:r>
      <w:r w:rsidR="00724EF7" w:rsidRPr="000F1ED0">
        <w:rPr>
          <w:rFonts w:ascii="Times New Roman" w:hAnsi="Times New Roman"/>
          <w:b/>
          <w:sz w:val="24"/>
          <w:szCs w:val="24"/>
        </w:rPr>
        <w:t xml:space="preserve">.  </w:t>
      </w:r>
      <w:r w:rsidRPr="000F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Профильная составляющая (направленность) </w:t>
      </w:r>
      <w:proofErr w:type="gramStart"/>
      <w:r w:rsidRPr="000F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общеобразовательной</w:t>
      </w:r>
      <w:proofErr w:type="gramEnd"/>
    </w:p>
    <w:p w:rsidR="0071566F" w:rsidRPr="000F1ED0" w:rsidRDefault="0071566F" w:rsidP="000F1ED0">
      <w:pPr>
        <w:shd w:val="clear" w:color="auto" w:fill="FFFFFF"/>
        <w:suppressAutoHyphens w:val="0"/>
        <w:spacing w:line="240" w:lineRule="auto"/>
        <w:ind w:firstLine="709"/>
        <w:textAlignment w:val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F1E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дисциплины</w:t>
      </w:r>
      <w:r w:rsidRPr="000F1ED0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физическая культура</w:t>
      </w:r>
    </w:p>
    <w:p w:rsidR="00BE1A74" w:rsidRPr="000F1ED0" w:rsidRDefault="00BE1A74" w:rsidP="000F1ED0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F1ED0" w:rsidRPr="000F1ED0" w:rsidRDefault="000F1ED0" w:rsidP="000F1ED0">
      <w:pPr>
        <w:pStyle w:val="a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F1ED0">
        <w:rPr>
          <w:rFonts w:ascii="Times New Roman" w:hAnsi="Times New Roman" w:cs="Times New Roman"/>
          <w:color w:val="auto"/>
          <w:sz w:val="24"/>
          <w:szCs w:val="24"/>
        </w:rPr>
        <w:t>Профильная составляющая дисциплины «</w:t>
      </w:r>
      <w:r>
        <w:rPr>
          <w:rFonts w:ascii="Times New Roman" w:hAnsi="Times New Roman" w:cs="Times New Roman"/>
          <w:color w:val="auto"/>
          <w:sz w:val="24"/>
          <w:szCs w:val="24"/>
        </w:rPr>
        <w:t>Физическая культура</w:t>
      </w:r>
      <w:r w:rsidRPr="000F1ED0">
        <w:rPr>
          <w:rFonts w:ascii="Times New Roman" w:hAnsi="Times New Roman" w:cs="Times New Roman"/>
          <w:color w:val="auto"/>
          <w:sz w:val="24"/>
          <w:szCs w:val="24"/>
        </w:rPr>
        <w:t xml:space="preserve">» представлена частичным перераспределением учебных часов по определенным темам и разделам в соответствии с получаемой специальностью. </w:t>
      </w:r>
      <w:proofErr w:type="gramStart"/>
      <w:r w:rsidRPr="000F1ED0">
        <w:rPr>
          <w:rFonts w:ascii="Times New Roman" w:hAnsi="Times New Roman" w:cs="Times New Roman"/>
          <w:color w:val="auto"/>
          <w:sz w:val="24"/>
          <w:szCs w:val="24"/>
        </w:rPr>
        <w:t>Самостоятельная</w:t>
      </w:r>
      <w:proofErr w:type="gramEnd"/>
      <w:r w:rsidRPr="000F1ED0">
        <w:rPr>
          <w:rFonts w:ascii="Times New Roman" w:hAnsi="Times New Roman" w:cs="Times New Roman"/>
          <w:color w:val="auto"/>
          <w:sz w:val="24"/>
          <w:szCs w:val="24"/>
        </w:rPr>
        <w:t xml:space="preserve"> работа составлена с учетом профессиональной направленности обучающихся.</w:t>
      </w:r>
    </w:p>
    <w:p w:rsidR="000F1ED0" w:rsidRPr="000F1ED0" w:rsidRDefault="000F1ED0" w:rsidP="000F1ED0">
      <w:pPr>
        <w:spacing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E1A74" w:rsidRPr="000F1ED0" w:rsidRDefault="0071566F" w:rsidP="000F1ED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F1E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1.6. Количество часов на освоение рабочей программы учебной дисциплины</w:t>
      </w:r>
      <w:proofErr w:type="gramStart"/>
      <w:r w:rsidRPr="000F1E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724EF7" w:rsidRPr="000F1ED0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BE1A74" w:rsidRPr="000F1ED0" w:rsidRDefault="00724EF7" w:rsidP="000F1ED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>максимальной у</w:t>
      </w:r>
      <w:r w:rsidR="00D30413">
        <w:rPr>
          <w:rFonts w:ascii="Times New Roman" w:hAnsi="Times New Roman"/>
          <w:sz w:val="24"/>
          <w:szCs w:val="24"/>
        </w:rPr>
        <w:t xml:space="preserve">чебной нагрузки </w:t>
      </w:r>
      <w:proofErr w:type="gramStart"/>
      <w:r w:rsidR="00D3041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D30413">
        <w:rPr>
          <w:rFonts w:ascii="Times New Roman" w:hAnsi="Times New Roman"/>
          <w:sz w:val="24"/>
          <w:szCs w:val="24"/>
        </w:rPr>
        <w:t xml:space="preserve"> </w:t>
      </w:r>
      <w:r w:rsidRPr="000F1ED0">
        <w:rPr>
          <w:rFonts w:ascii="Times New Roman" w:hAnsi="Times New Roman"/>
          <w:sz w:val="24"/>
          <w:szCs w:val="24"/>
        </w:rPr>
        <w:t xml:space="preserve"> </w:t>
      </w:r>
      <w:r w:rsidR="007B5AC9">
        <w:rPr>
          <w:rFonts w:ascii="Times New Roman" w:hAnsi="Times New Roman"/>
          <w:sz w:val="24"/>
          <w:szCs w:val="24"/>
        </w:rPr>
        <w:t>117</w:t>
      </w:r>
      <w:r w:rsidRPr="000F1ED0">
        <w:rPr>
          <w:rFonts w:ascii="Times New Roman" w:hAnsi="Times New Roman"/>
          <w:sz w:val="24"/>
          <w:szCs w:val="24"/>
        </w:rPr>
        <w:t>часов, в том числе:</w:t>
      </w:r>
    </w:p>
    <w:p w:rsidR="00BE1A74" w:rsidRPr="000F1ED0" w:rsidRDefault="00724EF7" w:rsidP="000F1ED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0F1ED0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F1ED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0F1ED0">
        <w:rPr>
          <w:rFonts w:ascii="Times New Roman" w:hAnsi="Times New Roman"/>
          <w:sz w:val="24"/>
          <w:szCs w:val="24"/>
        </w:rPr>
        <w:t xml:space="preserve"> 117 часов;</w:t>
      </w: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724EF7" w:rsidRPr="00724EF7" w:rsidRDefault="00724EF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0F1ED0" w:rsidRDefault="000F1ED0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  <w:sectPr w:rsidR="000F1ED0" w:rsidSect="00724EF7">
          <w:footerReference w:type="default" r:id="rId11"/>
          <w:pgSz w:w="11906" w:h="16838"/>
          <w:pgMar w:top="1134" w:right="851" w:bottom="1134" w:left="964" w:header="0" w:footer="709" w:gutter="0"/>
          <w:cols w:space="720"/>
          <w:formProt w:val="0"/>
          <w:titlePg/>
          <w:docGrid w:linePitch="299" w:charSpace="-2049"/>
        </w:sectPr>
      </w:pPr>
      <w:bookmarkStart w:id="2" w:name="_Toc283648312"/>
      <w:bookmarkStart w:id="3" w:name="_Toc283296930"/>
    </w:p>
    <w:p w:rsidR="00BE1A74" w:rsidRPr="00724EF7" w:rsidRDefault="00724EF7">
      <w:pPr>
        <w:spacing w:line="240" w:lineRule="auto"/>
        <w:jc w:val="center"/>
        <w:rPr>
          <w:sz w:val="24"/>
          <w:szCs w:val="24"/>
        </w:rPr>
      </w:pPr>
      <w:r w:rsidRPr="00724EF7">
        <w:rPr>
          <w:rFonts w:ascii="Times New Roman" w:hAnsi="Times New Roman"/>
          <w:b/>
          <w:caps/>
          <w:sz w:val="24"/>
          <w:szCs w:val="24"/>
        </w:rPr>
        <w:lastRenderedPageBreak/>
        <w:t xml:space="preserve">2. </w:t>
      </w:r>
      <w:bookmarkEnd w:id="2"/>
      <w:bookmarkEnd w:id="3"/>
      <w:r w:rsidRPr="00724EF7">
        <w:rPr>
          <w:rFonts w:ascii="Times New Roman" w:hAnsi="Times New Roman"/>
          <w:b/>
          <w:caps/>
          <w:sz w:val="24"/>
          <w:szCs w:val="24"/>
        </w:rPr>
        <w:t>СТРУКТУРА И СОДЕРЖАНИЕ УЧЕБНОЙ  ДИСЦИПЛИНЫ</w:t>
      </w:r>
    </w:p>
    <w:p w:rsidR="00BE1A74" w:rsidRPr="00724EF7" w:rsidRDefault="00BE1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1A74" w:rsidRDefault="00724EF7">
      <w:pPr>
        <w:pStyle w:val="21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4" w:name="_Toc283648313"/>
      <w:bookmarkStart w:id="5" w:name="_Toc283296931"/>
      <w:r w:rsidRPr="00724EF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2.1. </w:t>
      </w:r>
      <w:bookmarkEnd w:id="4"/>
      <w:bookmarkEnd w:id="5"/>
      <w:r w:rsidRPr="00724EF7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Объем учебной дисциплины и виды учебной работы</w:t>
      </w:r>
    </w:p>
    <w:tbl>
      <w:tblPr>
        <w:tblStyle w:val="13"/>
        <w:tblW w:w="9704" w:type="dxa"/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7B5AC9" w:rsidRPr="007B5AC9" w:rsidTr="00903859">
        <w:trPr>
          <w:trHeight w:val="460"/>
        </w:trPr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7B5AC9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b/>
                <w:sz w:val="24"/>
                <w:szCs w:val="24"/>
              </w:rPr>
            </w:pPr>
            <w:r w:rsidRPr="007B5AC9">
              <w:rPr>
                <w:b/>
                <w:sz w:val="24"/>
                <w:szCs w:val="24"/>
              </w:rPr>
              <w:t>Объем часов</w:t>
            </w:r>
          </w:p>
        </w:tc>
      </w:tr>
      <w:tr w:rsidR="007B5AC9" w:rsidRPr="007B5AC9" w:rsidTr="00903859">
        <w:trPr>
          <w:trHeight w:val="285"/>
        </w:trPr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textAlignment w:val="auto"/>
              <w:rPr>
                <w:b/>
                <w:sz w:val="24"/>
                <w:szCs w:val="24"/>
              </w:rPr>
            </w:pPr>
            <w:r w:rsidRPr="007B5AC9">
              <w:rPr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7B5AC9" w:rsidRPr="007B5AC9" w:rsidTr="00903859"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7B5AC9">
              <w:rPr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7B5AC9" w:rsidRPr="007B5AC9" w:rsidTr="00903859"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7B5AC9">
              <w:rPr>
                <w:sz w:val="24"/>
                <w:szCs w:val="24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B5AC9" w:rsidRPr="007B5AC9" w:rsidTr="00903859"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jc w:val="both"/>
              <w:textAlignment w:val="auto"/>
              <w:rPr>
                <w:sz w:val="24"/>
                <w:szCs w:val="24"/>
              </w:rPr>
            </w:pPr>
            <w:r w:rsidRPr="007B5AC9">
              <w:rPr>
                <w:sz w:val="24"/>
                <w:szCs w:val="24"/>
              </w:rPr>
              <w:t>теоретическое обучение (лекции, уроки, семинары)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B5AC9" w:rsidRPr="007B5AC9" w:rsidTr="00903859"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textAlignment w:val="auto"/>
              <w:rPr>
                <w:sz w:val="24"/>
                <w:szCs w:val="24"/>
              </w:rPr>
            </w:pPr>
            <w:r w:rsidRPr="007B5AC9">
              <w:rPr>
                <w:sz w:val="24"/>
                <w:szCs w:val="24"/>
              </w:rPr>
              <w:t>лабораторные 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B5AC9" w:rsidRPr="007B5AC9" w:rsidTr="00903859"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textAlignment w:val="auto"/>
              <w:rPr>
                <w:sz w:val="24"/>
                <w:szCs w:val="24"/>
              </w:rPr>
            </w:pPr>
            <w:r w:rsidRPr="007B5AC9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</w:tr>
      <w:tr w:rsidR="007B5AC9" w:rsidRPr="007B5AC9" w:rsidTr="00903859"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textAlignment w:val="auto"/>
              <w:rPr>
                <w:sz w:val="24"/>
                <w:szCs w:val="24"/>
              </w:rPr>
            </w:pPr>
            <w:r w:rsidRPr="007B5AC9">
              <w:rPr>
                <w:sz w:val="24"/>
                <w:szCs w:val="24"/>
              </w:rPr>
              <w:t>курсовое проектирование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B5AC9" w:rsidRPr="007B5AC9" w:rsidTr="00903859"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textAlignment w:val="auto"/>
              <w:rPr>
                <w:sz w:val="24"/>
                <w:szCs w:val="24"/>
              </w:rPr>
            </w:pPr>
            <w:r w:rsidRPr="007B5AC9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B5AC9" w:rsidRPr="007B5AC9" w:rsidTr="00903859"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7B5AC9">
              <w:rPr>
                <w:b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7B5AC9" w:rsidRPr="007B5AC9" w:rsidTr="009038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621" w:type="dxa"/>
          </w:tcPr>
          <w:p w:rsidR="007B5AC9" w:rsidRPr="007B5AC9" w:rsidRDefault="007B5AC9" w:rsidP="007B5AC9">
            <w:pPr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7B5AC9">
              <w:rPr>
                <w:b/>
                <w:sz w:val="24"/>
                <w:szCs w:val="24"/>
              </w:rPr>
              <w:t xml:space="preserve">Промежуточная аттестация </w:t>
            </w:r>
            <w:r>
              <w:rPr>
                <w:b/>
                <w:sz w:val="24"/>
                <w:szCs w:val="24"/>
              </w:rPr>
              <w:t xml:space="preserve">– </w:t>
            </w:r>
            <w:proofErr w:type="spellStart"/>
            <w:r>
              <w:rPr>
                <w:b/>
                <w:sz w:val="24"/>
                <w:szCs w:val="24"/>
              </w:rPr>
              <w:t>диф</w:t>
            </w:r>
            <w:proofErr w:type="spellEnd"/>
            <w:r>
              <w:rPr>
                <w:b/>
                <w:sz w:val="24"/>
                <w:szCs w:val="24"/>
              </w:rPr>
              <w:t>. зачет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83" w:type="dxa"/>
          </w:tcPr>
          <w:p w:rsidR="007B5AC9" w:rsidRPr="007B5AC9" w:rsidRDefault="007B5AC9" w:rsidP="007B5AC9">
            <w:pPr>
              <w:suppressAutoHyphens w:val="0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7B5AC9" w:rsidRDefault="007B5AC9">
      <w:pPr>
        <w:pStyle w:val="21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7B5AC9" w:rsidRPr="00724EF7" w:rsidRDefault="007B5AC9">
      <w:pPr>
        <w:pStyle w:val="21"/>
        <w:spacing w:before="0" w:after="0"/>
        <w:jc w:val="center"/>
        <w:rPr>
          <w:sz w:val="24"/>
          <w:szCs w:val="24"/>
        </w:rPr>
      </w:pPr>
    </w:p>
    <w:p w:rsidR="00BE1A74" w:rsidRPr="00724EF7" w:rsidRDefault="00BE1A7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BE1A74" w:rsidRPr="00724EF7" w:rsidRDefault="00BE1A74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:rsidR="00BE1A74" w:rsidRPr="00724EF7" w:rsidRDefault="00BE1A74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:rsidR="00BE1A74" w:rsidRPr="00724EF7" w:rsidRDefault="00BE1A74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:rsidR="00BE1A74" w:rsidRPr="00724EF7" w:rsidRDefault="00BE1A74">
      <w:pPr>
        <w:pStyle w:val="Standard"/>
        <w:rPr>
          <w:rFonts w:ascii="Times New Roman" w:hAnsi="Times New Roman"/>
          <w:sz w:val="24"/>
          <w:szCs w:val="24"/>
          <w:lang w:eastAsia="ru-RU"/>
        </w:rPr>
      </w:pPr>
    </w:p>
    <w:p w:rsidR="00BE1A74" w:rsidRDefault="00BE1A74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BE1A74" w:rsidRDefault="00BE1A74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BE1A74" w:rsidRDefault="00BE1A74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BE1A74" w:rsidRDefault="00BE1A74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AC38EC" w:rsidRDefault="00AC38EC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AC38EC" w:rsidRDefault="00AC38EC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AC38EC" w:rsidRDefault="00AC38EC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AC38EC" w:rsidRDefault="00AC38EC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AC38EC" w:rsidRDefault="00AC38EC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AC38EC" w:rsidRDefault="00AC38EC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AC38EC" w:rsidRDefault="00AC38EC">
      <w:pPr>
        <w:pStyle w:val="Standard"/>
        <w:rPr>
          <w:rFonts w:ascii="Times New Roman" w:hAnsi="Times New Roman"/>
          <w:sz w:val="28"/>
          <w:szCs w:val="28"/>
          <w:lang w:eastAsia="ru-RU"/>
        </w:rPr>
      </w:pPr>
    </w:p>
    <w:p w:rsidR="00AC38EC" w:rsidRDefault="00AC38EC">
      <w:pPr>
        <w:pStyle w:val="Standard"/>
        <w:rPr>
          <w:rFonts w:ascii="Times New Roman" w:hAnsi="Times New Roman"/>
          <w:sz w:val="28"/>
          <w:szCs w:val="28"/>
          <w:lang w:eastAsia="ru-RU"/>
        </w:rPr>
        <w:sectPr w:rsidR="00AC38EC" w:rsidSect="00724EF7">
          <w:pgSz w:w="11906" w:h="16838"/>
          <w:pgMar w:top="1134" w:right="851" w:bottom="1134" w:left="964" w:header="0" w:footer="709" w:gutter="0"/>
          <w:cols w:space="720"/>
          <w:formProt w:val="0"/>
          <w:titlePg/>
          <w:docGrid w:linePitch="299" w:charSpace="-2049"/>
        </w:sectPr>
      </w:pPr>
    </w:p>
    <w:p w:rsidR="00AC38EC" w:rsidRPr="00AC38EC" w:rsidRDefault="00AC38EC" w:rsidP="00AC38EC">
      <w:pPr>
        <w:suppressAutoHyphens w:val="0"/>
        <w:spacing w:after="200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C38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2.2. Тематический план и содержание учебной дисциплины </w:t>
      </w:r>
    </w:p>
    <w:tbl>
      <w:tblPr>
        <w:tblW w:w="5000" w:type="pc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2514"/>
        <w:gridCol w:w="7888"/>
        <w:gridCol w:w="1490"/>
        <w:gridCol w:w="1126"/>
        <w:gridCol w:w="1723"/>
      </w:tblGrid>
      <w:tr w:rsidR="00AC38EC" w:rsidRPr="00AC38EC" w:rsidTr="009D3FE1">
        <w:trPr>
          <w:trHeight w:val="20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Уровень усвоение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C38EC" w:rsidRPr="00AC38EC" w:rsidTr="009D3FE1">
        <w:trPr>
          <w:trHeight w:val="20"/>
        </w:trPr>
        <w:tc>
          <w:tcPr>
            <w:tcW w:w="1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1. Основы физической культуры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FE1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</w:p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культура в профессиональной подготовке и</w:t>
            </w:r>
          </w:p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социокультурное</w:t>
            </w:r>
          </w:p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развитие личности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D3FE1" w:rsidRPr="00AC38EC" w:rsidTr="009D3FE1">
        <w:trPr>
          <w:trHeight w:val="896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здорового образа жизни. Физическая культура в обеспечении здоровья. Самоконтроль студентов физическими упражнениями и спортом. Контроль уровня совершенствования профессионально важных психофизиологических качеств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FE1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– 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color w:val="BFBFBF" w:themeColor="background1" w:themeShade="BF"/>
                <w:sz w:val="24"/>
                <w:szCs w:val="24"/>
                <w:lang w:eastAsia="ru-RU"/>
              </w:rPr>
            </w:pPr>
          </w:p>
        </w:tc>
      </w:tr>
      <w:tr w:rsidR="009D3FE1" w:rsidRPr="00AC38EC" w:rsidTr="009D3FE1">
        <w:trPr>
          <w:trHeight w:val="253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Практических занятий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FE1" w:rsidRPr="00AC38EC" w:rsidTr="009D3FE1">
        <w:trPr>
          <w:trHeight w:val="383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– </w:t>
            </w:r>
          </w:p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FE1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Изучение  техники безопасности  на занятии физической культуры, составление конспекта. Выполнение комплексов утренней гигиенической гимнастики. Соблюдение оптимальных режимов суточной двигательной активности на основе выполнения физических упражнений.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1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Легкая атлетика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671DA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2.1. Бег на короткие дистанции.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места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C38EC" w:rsidRPr="00AC38EC" w:rsidTr="009D3FE1">
        <w:trPr>
          <w:trHeight w:val="532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бега на короткие дистанции с низкого, среднего и высокого старта. Техника прыжка в длину с места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303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– 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9D3FE1" w:rsidP="009D3FE1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Техника безопасности на занятия л/а. Техника беговых упражнений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техники высокого и низкого старта, стартового разгона, финиширования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техники бега на дистанции 100 м., контрольный норматив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техники бега на дистанции 300 м., контрольный норматив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техники бега на дистанции 500 м., контрольный норматив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техники бега на дистанции 500 м., контрольный норматив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техники прыжка в длину с места, контрольный норматив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360"/>
        </w:trPr>
        <w:tc>
          <w:tcPr>
            <w:tcW w:w="251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</w:t>
            </w:r>
            <w:proofErr w:type="gramStart"/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предусмотрено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90"/>
        </w:trPr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B53313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791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различных физических упражнений направленных на развитие мышц живота (пресс), рук (отжимания), ног (приседания).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2.2. Бег на длинные дистанции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бега по дистанции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Овладение техникой старта, стартового разбега, финиширования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Разучивание комплексов специальных упражнений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Техника бега по дистанции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Техника бега по пересеченной местности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Техника бега на дистанции 2000 м, контрольный норматив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Преодоление дистанции  3000 м, без учета времени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Бег в равномерном темпе  5000 м, без учета времени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- 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1515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Закрепление и совершенствование техники изучаемых двигательных действий в процессе самостоятельных занятий. Отработка бега по пересечённой местности в любую погоду. Работа на силовых тренажёрах в атлетическом зале. Занятия в спортивных секциях по видам спорта, группах ОФП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E85618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2.3. Бег на средние дистанции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Прыжок в длину с разбега.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Метание снарядов.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Техника бега на средние дистанции.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671DA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контрольного норматива: бег 100метров на время. Выполнение контрольных нормативов: 500 метров – девушки, 1000 метров – юноши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контрольного норматива: прыжка в длину с разбега способом «согнув ноги»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Техника прыжка способом «Согнув ноги» с 3-х, 5-ти, 7-ми шагов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Техника прыжка «в шаге» с укороченного разбега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Целостное выполнение техники прыжка в длину с разбега, контрольный норматив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Техника метания гранаты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Техника метания гранаты, контрольный норматив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1215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и совершенствование техники изучаемых двигательных действий в процессе самостоятельных занятий. Отработка бега по пересечённой местности в любую погоду. Работа на силовых тренажёрах в </w:t>
            </w:r>
            <w:proofErr w:type="gramStart"/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атлетическом</w:t>
            </w:r>
            <w:proofErr w:type="gramEnd"/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зале. Занятия в спортивных секциях по видам спорта, группах ОФП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E85618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1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3. Баскетбол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E4080A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3.1. Техника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 ведения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мяча, передачи и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броска мяча </w:t>
            </w:r>
            <w:proofErr w:type="gramStart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кольцо с места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выполнения ведения мяча, передачи и броска мяча с места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 предусмотрено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671DA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Овладение техникой выполнения ведения мяча, передачи и броска мяча  в движении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Закрепление техники  ведения и передачи мяча в баскетболе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73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Закрепление и совершенствование техники изучаемых двигательных действий в процессе самостоятельных занятий. Отработка бега по пересечённой местности в любую погоду. Работа на силовых тренажёрах в </w:t>
            </w:r>
            <w:proofErr w:type="gramStart"/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атлетическом</w:t>
            </w:r>
            <w:proofErr w:type="gramEnd"/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зале. Занятия в спортивных секциях по видам спорта, группах ОФП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B53313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BFBFBF" w:themeFill="background1" w:themeFillShade="BF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3.2. Техника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 ведения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 передачи мяча </w:t>
            </w:r>
            <w:proofErr w:type="gramStart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движении</w:t>
            </w:r>
            <w:proofErr w:type="gramEnd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, ведение –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 шага – бросок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ведения и передачи мяча в движении и броска мяча в кольцо -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«ведение – 2 шага – бросок».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671DA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Совершенствование техники выполнения ведения мяча, передачи и броска мяча </w:t>
            </w:r>
            <w:proofErr w:type="gramStart"/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кольцо с места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техники ведения и передачи мяча в движении, выполнения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упражнения «ведения-2 шага - бросок»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87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9D1C5F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3.3. Техника выполнения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штрафного броска,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ведение, ловля и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передача мяча </w:t>
            </w:r>
            <w:proofErr w:type="gramStart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колоне</w:t>
            </w:r>
            <w:proofErr w:type="gramEnd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кругу,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правила баскетбола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выполнения штрафного броска, ведение, ловля и передача мяча в колоне и в круге.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Техника выполнения перемещения в защитной стойке баскетболиста. Применение правил игры в баскетбол в учебной игре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Лабораторная работа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техники выполнения штрафного броска, ведение, ловля и передача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мяча в колоне.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техники выполнения перемещения в защитной стойке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баскетболиста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84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38EC" w:rsidRPr="00AC38EC" w:rsidRDefault="009D1C5F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3.4.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техники владения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баскетбольным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мячом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владения баскетбольным мячом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– 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Выполнение контрольных нормативов: «ведение – 2 шага – бросок», бросок мяча с места под кольцо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Совершенствование  технических элементов баскетбола в учебной игре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111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9D1C5F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1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 4. Волейбол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E4080A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4.1. Техника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перемещений, стоек,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технике верхней и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нижней</w:t>
            </w:r>
            <w:proofErr w:type="gramEnd"/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передач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двумя руками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перемещений, стоек, техника верхней и нижней передач двумя руками</w:t>
            </w: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– 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671DA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Отработка действий: стойки в волейболе, перемещения по площадке: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Подача мяча: нижняя прямая, верхняя прямая. Прием мяча. Передача мяча. Нападающие удары. Блокирование нападающего удара. Страховка у сетки.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Обучение технике передачи мяча двумя руками сверху и снизу на месте и после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перемещения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Отработка тактики игры: расстановка игроков, тактика игры в защите, в нападении,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индивидуальные действия игроков с мячом, без мяча, групповые и командные действия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игроков, взаимодействие игроков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90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9D1C5F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4.2.Техника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нижней подачи и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приёма после неё</w:t>
            </w: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Техника нижней подачи и приёма после неё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– не предусмотрено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Отработка техники нижней подачи и приёма после неё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825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9D1C5F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4.3Техника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прямого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нападающего удара</w:t>
            </w: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прямого нападающего удара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– не предусмотрено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6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Отработка техники прямого нападающего удара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885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  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5033C4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4.4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техники владения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волейбольным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мячом</w:t>
            </w: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Техника прямого нападающего удара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– не предусмотрено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Приём контрольных нормативов: передача мяча над собой снизу, сверху. Приём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контрольных нормативов: подача мяча на точность по ориентирам на площадке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Учебная игра с применением изученных технических элементов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Отработка техники владения техническими элементами в волейболе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Двусторонняя игра.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671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90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C38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Совершенствование техники и тактики спортивных игр в процессе самостоятельных занятий. Общая и специальная физическая подготовка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B53313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507"/>
        </w:trPr>
        <w:tc>
          <w:tcPr>
            <w:tcW w:w="1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Раздел 5. ППФП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671DA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D3FE1" w:rsidRPr="00AC38EC" w:rsidTr="00D30413">
        <w:trPr>
          <w:trHeight w:val="20"/>
        </w:trPr>
        <w:tc>
          <w:tcPr>
            <w:tcW w:w="25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Тема 5.1Профессионально-прикладная физическая подготовка (ППФП)</w:t>
            </w: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2,3</w:t>
            </w:r>
          </w:p>
        </w:tc>
      </w:tr>
      <w:tr w:rsidR="009D3FE1" w:rsidRPr="00AC38EC" w:rsidTr="00D30413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Основные факторы и дополнительные факторы, определяющие конкретное содержание ППФП студентов с учётом специфики их будущей профессиональной деятельности. Цели и задачи ППФП с учётом специфики будущей профессиональной деятельности. Профессиональные риски, обусловленные спецификой труда. Средства, методы и методика формирования профессионально значимых двигательных умений и навыков. Средства,  методы и методика формирования профессионально значимых физических и психических свойств и качеств.  Средства, методы и методика формирования устойчивости к профессиональным заболеваниям. Прикладные умения и навыки.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D3FE1" w:rsidRPr="00AC38EC" w:rsidTr="00D30413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9D3FE1" w:rsidRPr="00AC38EC" w:rsidRDefault="009D3FE1" w:rsidP="009D3FE1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– не предусмотрено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9D3FE1" w:rsidRPr="00AC38EC" w:rsidRDefault="009D3FE1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345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671D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1576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Разучивание закрепление и совершенствование профессионально значимых двигательных действий. Развитие профессионально значимых физических качеств. Формирование профессионально значимых физических качеств. Самостоятельное проведение студентом комплексов профессионально-прикладной физической культуры в режиме дня специалиста.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– </w:t>
            </w: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Самостоятельная работа.</w:t>
            </w:r>
          </w:p>
          <w:p w:rsidR="00AC38EC" w:rsidRPr="00AC38EC" w:rsidRDefault="00AC38EC" w:rsidP="000F1ED0">
            <w:pPr>
              <w:suppressAutoHyphens w:val="0"/>
              <w:spacing w:line="240" w:lineRule="auto"/>
              <w:jc w:val="both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комплексов упражнений, повышающих работоспособность в избранной профессиональной деятельности в течение дня, в ходе практики, в свободное время.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E85618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6A6A6" w:themeFill="background1" w:themeFillShade="A6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- дифференцированный зачет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C38EC" w:rsidRPr="00AC38EC" w:rsidTr="009D3FE1">
        <w:trPr>
          <w:trHeight w:val="20"/>
        </w:trPr>
        <w:tc>
          <w:tcPr>
            <w:tcW w:w="118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jc w:val="right"/>
              <w:textAlignment w:val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8E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7B5AC9" w:rsidP="000F1ED0">
            <w:pPr>
              <w:suppressAutoHyphens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AC38EC" w:rsidRPr="00AC38EC" w:rsidRDefault="00AC38EC" w:rsidP="000F1ED0">
            <w:pPr>
              <w:suppressAutoHyphens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9C8" w:rsidRPr="001359C8" w:rsidRDefault="001359C8" w:rsidP="0013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ind w:firstLine="709"/>
        <w:jc w:val="both"/>
        <w:rPr>
          <w:rFonts w:ascii="Times New Roman" w:hAnsi="Times New Roman"/>
          <w:color w:val="00000A"/>
          <w:kern w:val="3"/>
          <w:sz w:val="24"/>
          <w:szCs w:val="24"/>
        </w:rPr>
      </w:pPr>
      <w:r w:rsidRPr="001359C8">
        <w:rPr>
          <w:rFonts w:ascii="Times New Roman" w:hAnsi="Times New Roman"/>
          <w:color w:val="00000A"/>
          <w:kern w:val="3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1359C8" w:rsidRPr="001359C8" w:rsidRDefault="001359C8" w:rsidP="0013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ind w:firstLine="709"/>
        <w:jc w:val="both"/>
        <w:rPr>
          <w:rFonts w:ascii="Times New Roman" w:hAnsi="Times New Roman"/>
          <w:color w:val="00000A"/>
          <w:kern w:val="3"/>
          <w:sz w:val="24"/>
          <w:szCs w:val="24"/>
        </w:rPr>
      </w:pPr>
      <w:r w:rsidRPr="001359C8">
        <w:rPr>
          <w:rFonts w:ascii="Times New Roman" w:hAnsi="Times New Roman"/>
          <w:color w:val="00000A"/>
          <w:kern w:val="3"/>
          <w:sz w:val="24"/>
          <w:szCs w:val="24"/>
        </w:rPr>
        <w:t xml:space="preserve">1 – </w:t>
      </w:r>
      <w:proofErr w:type="gramStart"/>
      <w:r w:rsidRPr="001359C8">
        <w:rPr>
          <w:rFonts w:ascii="Times New Roman" w:hAnsi="Times New Roman"/>
          <w:color w:val="00000A"/>
          <w:kern w:val="3"/>
          <w:sz w:val="24"/>
          <w:szCs w:val="24"/>
        </w:rPr>
        <w:t>ознакомительный</w:t>
      </w:r>
      <w:proofErr w:type="gramEnd"/>
      <w:r w:rsidRPr="001359C8">
        <w:rPr>
          <w:rFonts w:ascii="Times New Roman" w:hAnsi="Times New Roman"/>
          <w:color w:val="00000A"/>
          <w:kern w:val="3"/>
          <w:sz w:val="24"/>
          <w:szCs w:val="24"/>
        </w:rPr>
        <w:t xml:space="preserve"> (узнавание ранее изученных объектов, свойств);</w:t>
      </w:r>
    </w:p>
    <w:p w:rsidR="001359C8" w:rsidRPr="001359C8" w:rsidRDefault="001359C8" w:rsidP="0013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ind w:firstLine="709"/>
        <w:jc w:val="both"/>
        <w:rPr>
          <w:rFonts w:ascii="Times New Roman" w:hAnsi="Times New Roman"/>
          <w:color w:val="00000A"/>
          <w:kern w:val="3"/>
          <w:sz w:val="24"/>
          <w:szCs w:val="24"/>
        </w:rPr>
      </w:pPr>
      <w:r w:rsidRPr="001359C8">
        <w:rPr>
          <w:rFonts w:ascii="Times New Roman" w:hAnsi="Times New Roman"/>
          <w:color w:val="00000A"/>
          <w:kern w:val="3"/>
          <w:sz w:val="24"/>
          <w:szCs w:val="24"/>
        </w:rPr>
        <w:t>2 – </w:t>
      </w:r>
      <w:proofErr w:type="gramStart"/>
      <w:r w:rsidRPr="001359C8">
        <w:rPr>
          <w:rFonts w:ascii="Times New Roman" w:hAnsi="Times New Roman"/>
          <w:color w:val="00000A"/>
          <w:kern w:val="3"/>
          <w:sz w:val="24"/>
          <w:szCs w:val="24"/>
        </w:rPr>
        <w:t>репродуктивный</w:t>
      </w:r>
      <w:proofErr w:type="gramEnd"/>
      <w:r w:rsidRPr="001359C8">
        <w:rPr>
          <w:rFonts w:ascii="Times New Roman" w:hAnsi="Times New Roman"/>
          <w:color w:val="00000A"/>
          <w:kern w:val="3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1359C8" w:rsidRPr="001359C8" w:rsidRDefault="001359C8" w:rsidP="001359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A"/>
          <w:kern w:val="3"/>
          <w:sz w:val="24"/>
          <w:szCs w:val="24"/>
        </w:rPr>
      </w:pPr>
      <w:r w:rsidRPr="001359C8">
        <w:rPr>
          <w:rFonts w:ascii="Times New Roman" w:hAnsi="Times New Roman" w:cs="Times New Roman"/>
          <w:color w:val="00000A"/>
          <w:kern w:val="3"/>
          <w:sz w:val="24"/>
          <w:szCs w:val="24"/>
        </w:rPr>
        <w:t xml:space="preserve">3 – </w:t>
      </w:r>
      <w:proofErr w:type="gramStart"/>
      <w:r w:rsidRPr="001359C8">
        <w:rPr>
          <w:rFonts w:ascii="Times New Roman" w:hAnsi="Times New Roman" w:cs="Times New Roman"/>
          <w:color w:val="00000A"/>
          <w:kern w:val="3"/>
          <w:sz w:val="24"/>
          <w:szCs w:val="24"/>
        </w:rPr>
        <w:t>продуктивный</w:t>
      </w:r>
      <w:proofErr w:type="gramEnd"/>
      <w:r w:rsidRPr="001359C8">
        <w:rPr>
          <w:rFonts w:ascii="Times New Roman" w:hAnsi="Times New Roman" w:cs="Times New Roman"/>
          <w:color w:val="00000A"/>
          <w:kern w:val="3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BE1A74" w:rsidRDefault="00BE1A74" w:rsidP="00F45CF2">
      <w:pPr>
        <w:pStyle w:val="af"/>
        <w:spacing w:after="0"/>
        <w:ind w:left="0"/>
        <w:rPr>
          <w:rFonts w:ascii="Times New Roman" w:hAnsi="Times New Roman"/>
          <w:sz w:val="28"/>
          <w:szCs w:val="28"/>
        </w:rPr>
        <w:sectPr w:rsidR="00BE1A74" w:rsidSect="00AC38EC">
          <w:headerReference w:type="default" r:id="rId12"/>
          <w:footerReference w:type="default" r:id="rId13"/>
          <w:pgSz w:w="16838" w:h="11906" w:orient="landscape"/>
          <w:pgMar w:top="851" w:right="1134" w:bottom="851" w:left="1134" w:header="720" w:footer="720" w:gutter="0"/>
          <w:cols w:space="720"/>
          <w:formProt w:val="0"/>
          <w:docGrid w:linePitch="240" w:charSpace="-2049"/>
        </w:sectPr>
      </w:pPr>
    </w:p>
    <w:p w:rsidR="001359C8" w:rsidRPr="001359C8" w:rsidRDefault="007B5AC9" w:rsidP="001359C8">
      <w:pPr>
        <w:shd w:val="clear" w:color="auto" w:fill="FFFFFF"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</w:t>
      </w:r>
      <w:r w:rsidR="001359C8" w:rsidRPr="00135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УЧЕБНО-МЕТОДИЧЕСКОЕ И МАТЕРИАЛЬНО-ТЕХНИЧЕСКОЕ</w:t>
      </w:r>
    </w:p>
    <w:p w:rsidR="001359C8" w:rsidRPr="001359C8" w:rsidRDefault="001359C8" w:rsidP="001359C8">
      <w:pPr>
        <w:shd w:val="clear" w:color="auto" w:fill="FFFFFF"/>
        <w:suppressAutoHyphens w:val="0"/>
        <w:spacing w:line="240" w:lineRule="auto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9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ПРОГРАММЫ УЧЕБНОЙ ДИСЦИПЛИНЫ</w:t>
      </w:r>
    </w:p>
    <w:p w:rsidR="00BE1A74" w:rsidRPr="002620A2" w:rsidRDefault="00BE1A74">
      <w:pPr>
        <w:pStyle w:val="Standard"/>
        <w:spacing w:after="0"/>
        <w:ind w:left="720" w:firstLine="426"/>
        <w:rPr>
          <w:rFonts w:ascii="Times New Roman" w:hAnsi="Times New Roman"/>
          <w:sz w:val="24"/>
          <w:szCs w:val="24"/>
        </w:rPr>
      </w:pPr>
    </w:p>
    <w:p w:rsidR="00BE1A74" w:rsidRPr="002620A2" w:rsidRDefault="00724EF7">
      <w:pPr>
        <w:pStyle w:val="Standard"/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2620A2">
        <w:rPr>
          <w:rFonts w:ascii="Times New Roman" w:hAnsi="Times New Roman"/>
          <w:sz w:val="24"/>
          <w:szCs w:val="24"/>
        </w:rPr>
        <w:tab/>
        <w:t>Реализация программы дисциплины осуществляется в спортивном зале, на открытых спортивных площадках с беговой дорожкой, прыжковой ямой, место для обучения стрельбе.</w:t>
      </w:r>
    </w:p>
    <w:p w:rsidR="007B5AC9" w:rsidRDefault="00724EF7">
      <w:pPr>
        <w:pStyle w:val="Standard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620A2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BE1A74" w:rsidRPr="002620A2" w:rsidRDefault="00724EF7">
      <w:pPr>
        <w:pStyle w:val="Standard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620A2">
        <w:rPr>
          <w:rFonts w:ascii="Times New Roman" w:hAnsi="Times New Roman"/>
          <w:sz w:val="24"/>
          <w:szCs w:val="24"/>
        </w:rPr>
        <w:t>инвентарь (секундомер, гранаты, рулетка,</w:t>
      </w:r>
      <w:r w:rsidR="00F45CF2">
        <w:rPr>
          <w:rFonts w:ascii="Times New Roman" w:hAnsi="Times New Roman"/>
          <w:sz w:val="24"/>
          <w:szCs w:val="24"/>
        </w:rPr>
        <w:t xml:space="preserve"> пневматические винтовки,  мячи</w:t>
      </w:r>
      <w:r w:rsidRPr="002620A2">
        <w:rPr>
          <w:rFonts w:ascii="Times New Roman" w:hAnsi="Times New Roman"/>
          <w:sz w:val="24"/>
          <w:szCs w:val="24"/>
        </w:rPr>
        <w:t>, гимнастические маты, гимнастические снаряды, флажки).</w:t>
      </w:r>
      <w:proofErr w:type="gramEnd"/>
    </w:p>
    <w:p w:rsidR="00BE1A74" w:rsidRPr="002620A2" w:rsidRDefault="00BE1A74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1A74" w:rsidRPr="002620A2" w:rsidRDefault="00724EF7">
      <w:pPr>
        <w:pStyle w:val="Standard"/>
        <w:spacing w:after="0"/>
        <w:jc w:val="both"/>
        <w:rPr>
          <w:sz w:val="24"/>
          <w:szCs w:val="24"/>
        </w:rPr>
      </w:pPr>
      <w:r w:rsidRPr="002620A2">
        <w:rPr>
          <w:rStyle w:val="FontStyle11"/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BE1A74" w:rsidRPr="001359C8" w:rsidRDefault="00724EF7">
      <w:pPr>
        <w:pStyle w:val="Standard"/>
        <w:jc w:val="center"/>
        <w:rPr>
          <w:b/>
          <w:sz w:val="28"/>
          <w:szCs w:val="28"/>
        </w:rPr>
      </w:pPr>
      <w:r w:rsidRPr="001359C8">
        <w:rPr>
          <w:rFonts w:ascii="Times New Roman" w:hAnsi="Times New Roman"/>
          <w:b/>
          <w:bCs/>
          <w:sz w:val="28"/>
          <w:szCs w:val="28"/>
        </w:rPr>
        <w:t>Рекомендуемая литература</w:t>
      </w:r>
    </w:p>
    <w:p w:rsidR="00BE1A74" w:rsidRPr="002620A2" w:rsidRDefault="00724EF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2620A2">
        <w:rPr>
          <w:rFonts w:ascii="Times New Roman" w:hAnsi="Times New Roman"/>
          <w:b/>
          <w:sz w:val="24"/>
          <w:szCs w:val="24"/>
        </w:rPr>
        <w:t>Для обучающихся</w:t>
      </w:r>
    </w:p>
    <w:p w:rsidR="00BE1A74" w:rsidRPr="002620A2" w:rsidRDefault="00724EF7">
      <w:pPr>
        <w:pStyle w:val="Style2"/>
        <w:widowControl/>
        <w:numPr>
          <w:ilvl w:val="0"/>
          <w:numId w:val="5"/>
        </w:numPr>
        <w:tabs>
          <w:tab w:val="left" w:pos="852"/>
        </w:tabs>
        <w:spacing w:line="240" w:lineRule="auto"/>
        <w:ind w:left="426" w:hanging="284"/>
        <w:jc w:val="both"/>
      </w:pPr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Железняк В.М. Теория и методика обучения предмету «Физическая культура»/ В.М. Железняк,  Ю.Д. </w:t>
      </w: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Минбулатов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 и др. – М.: Академия, 2016 – 272 с.</w:t>
      </w:r>
    </w:p>
    <w:p w:rsidR="00BE1A74" w:rsidRPr="002620A2" w:rsidRDefault="00724EF7">
      <w:pPr>
        <w:pStyle w:val="Style2"/>
        <w:widowControl/>
        <w:numPr>
          <w:ilvl w:val="0"/>
          <w:numId w:val="5"/>
        </w:numPr>
        <w:tabs>
          <w:tab w:val="left" w:pos="852"/>
        </w:tabs>
        <w:spacing w:line="240" w:lineRule="auto"/>
        <w:ind w:left="426" w:hanging="284"/>
        <w:jc w:val="both"/>
      </w:pP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 В.И. Физическая культура студента/ В.И. </w:t>
      </w: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Ильинич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 – М.: Высшая школа, 2016. – 385 с.</w:t>
      </w:r>
    </w:p>
    <w:p w:rsidR="00BE1A74" w:rsidRPr="002620A2" w:rsidRDefault="00724EF7">
      <w:pPr>
        <w:pStyle w:val="Style2"/>
        <w:widowControl/>
        <w:numPr>
          <w:ilvl w:val="0"/>
          <w:numId w:val="5"/>
        </w:numPr>
        <w:tabs>
          <w:tab w:val="left" w:pos="852"/>
        </w:tabs>
        <w:spacing w:line="240" w:lineRule="auto"/>
        <w:ind w:left="426" w:hanging="284"/>
        <w:jc w:val="both"/>
      </w:pPr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Коваленко Т.Г. Основы теории знаний в системе физического воспитания: учеб</w:t>
      </w:r>
      <w:proofErr w:type="gram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п</w:t>
      </w:r>
      <w:proofErr w:type="gram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особие / Министерство образования РФ, Т.Г. Коваленко, О.А. Моисеева. Волгоград: ГУ, - 2015 -  226 с.</w:t>
      </w:r>
    </w:p>
    <w:p w:rsidR="00BE1A74" w:rsidRPr="002620A2" w:rsidRDefault="00724EF7">
      <w:pPr>
        <w:pStyle w:val="Style2"/>
        <w:widowControl/>
        <w:numPr>
          <w:ilvl w:val="0"/>
          <w:numId w:val="5"/>
        </w:numPr>
        <w:tabs>
          <w:tab w:val="left" w:pos="852"/>
        </w:tabs>
        <w:spacing w:line="240" w:lineRule="auto"/>
        <w:ind w:left="426" w:hanging="284"/>
        <w:jc w:val="both"/>
      </w:pPr>
      <w:proofErr w:type="gram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Мишин</w:t>
      </w:r>
      <w:proofErr w:type="gram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 Б.И. Настольная книга учителя физической культуры/ Б.И. Мишин. – М.: Наука, 2016. – 272 с.</w:t>
      </w:r>
    </w:p>
    <w:p w:rsidR="00BE1A74" w:rsidRPr="002620A2" w:rsidRDefault="00724EF7">
      <w:pPr>
        <w:pStyle w:val="Style2"/>
        <w:widowControl/>
        <w:numPr>
          <w:ilvl w:val="0"/>
          <w:numId w:val="5"/>
        </w:numPr>
        <w:tabs>
          <w:tab w:val="left" w:pos="852"/>
        </w:tabs>
        <w:spacing w:line="240" w:lineRule="auto"/>
        <w:ind w:left="426" w:hanging="284"/>
        <w:jc w:val="both"/>
      </w:pP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 Г.И. Настольная книга учителя физической культуры / Г.И. </w:t>
      </w: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. – М.: Дрофа, 2015. – 316с.</w:t>
      </w:r>
    </w:p>
    <w:p w:rsidR="00BE1A74" w:rsidRPr="002620A2" w:rsidRDefault="00724EF7">
      <w:pPr>
        <w:pStyle w:val="Style2"/>
        <w:widowControl/>
        <w:numPr>
          <w:ilvl w:val="0"/>
          <w:numId w:val="5"/>
        </w:numPr>
        <w:tabs>
          <w:tab w:val="left" w:pos="852"/>
        </w:tabs>
        <w:spacing w:line="240" w:lineRule="auto"/>
        <w:ind w:left="426" w:hanging="284"/>
        <w:jc w:val="both"/>
      </w:pP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 С.А. Физкультура и профессия/ С.А. </w:t>
      </w: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, И.Д. </w:t>
      </w: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. – М.: Дрофа, 2016. – 272с.</w:t>
      </w:r>
    </w:p>
    <w:p w:rsidR="00BE1A74" w:rsidRPr="002620A2" w:rsidRDefault="00724EF7">
      <w:pPr>
        <w:pStyle w:val="Style2"/>
        <w:widowControl/>
        <w:numPr>
          <w:ilvl w:val="0"/>
          <w:numId w:val="5"/>
        </w:numPr>
        <w:tabs>
          <w:tab w:val="left" w:pos="852"/>
        </w:tabs>
        <w:spacing w:line="240" w:lineRule="auto"/>
        <w:ind w:left="426" w:hanging="284"/>
        <w:jc w:val="both"/>
      </w:pPr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Решетников Н.В. Физическая культура: учеб</w:t>
      </w:r>
      <w:proofErr w:type="gram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.</w:t>
      </w:r>
      <w:proofErr w:type="gram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п</w:t>
      </w:r>
      <w:proofErr w:type="gram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особие для студентов средних специальных учебных заведений/ - Н.В. Решетников, Ю.Л. </w:t>
      </w: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Кислыцин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 xml:space="preserve">. 2-е издание, </w:t>
      </w:r>
      <w:proofErr w:type="spellStart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. и доп. – М.: 2015.-126с.</w:t>
      </w:r>
    </w:p>
    <w:p w:rsidR="00BE1A74" w:rsidRPr="002620A2" w:rsidRDefault="00724EF7">
      <w:pPr>
        <w:pStyle w:val="Style2"/>
        <w:widowControl/>
        <w:numPr>
          <w:ilvl w:val="0"/>
          <w:numId w:val="5"/>
        </w:numPr>
        <w:tabs>
          <w:tab w:val="left" w:pos="852"/>
        </w:tabs>
        <w:spacing w:line="240" w:lineRule="auto"/>
        <w:ind w:left="426" w:hanging="284"/>
        <w:jc w:val="both"/>
      </w:pPr>
      <w:r w:rsidRPr="002620A2">
        <w:rPr>
          <w:rStyle w:val="FontStyle12"/>
          <w:rFonts w:ascii="Times New Roman" w:hAnsi="Times New Roman" w:cs="Times New Roman"/>
          <w:sz w:val="24"/>
          <w:szCs w:val="24"/>
        </w:rPr>
        <w:t>Холодов Ж.К. Практикум по теории и методике физического воспитания и спорта: учебное пособие для студентов вузов физической культуры / Ж.К. Холодов, В.С. Кузнецов. – М.: Академия, 2015. – 142с.</w:t>
      </w:r>
    </w:p>
    <w:p w:rsidR="00BE1A74" w:rsidRPr="002620A2" w:rsidRDefault="00BE1A74">
      <w:pPr>
        <w:pStyle w:val="Style2"/>
        <w:widowControl/>
        <w:tabs>
          <w:tab w:val="left" w:pos="852"/>
        </w:tabs>
        <w:spacing w:line="240" w:lineRule="auto"/>
        <w:ind w:left="720" w:firstLine="0"/>
        <w:jc w:val="both"/>
      </w:pPr>
    </w:p>
    <w:p w:rsidR="00BE1A74" w:rsidRPr="002620A2" w:rsidRDefault="00BE1A74">
      <w:pPr>
        <w:pStyle w:val="Style2"/>
        <w:widowControl/>
        <w:tabs>
          <w:tab w:val="left" w:pos="852"/>
        </w:tabs>
        <w:spacing w:line="240" w:lineRule="auto"/>
        <w:ind w:left="720" w:firstLine="0"/>
        <w:jc w:val="both"/>
      </w:pPr>
    </w:p>
    <w:p w:rsidR="00BE1A74" w:rsidRPr="002620A2" w:rsidRDefault="00BE1A74">
      <w:pPr>
        <w:pStyle w:val="Style2"/>
        <w:widowControl/>
        <w:tabs>
          <w:tab w:val="left" w:pos="852"/>
        </w:tabs>
        <w:spacing w:line="240" w:lineRule="auto"/>
        <w:ind w:left="720" w:firstLine="0"/>
        <w:jc w:val="both"/>
      </w:pPr>
    </w:p>
    <w:p w:rsidR="00BE1A74" w:rsidRPr="002620A2" w:rsidRDefault="00724EF7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 w:rsidRPr="002620A2">
        <w:rPr>
          <w:rFonts w:ascii="Times New Roman" w:hAnsi="Times New Roman"/>
          <w:b/>
          <w:sz w:val="24"/>
          <w:szCs w:val="24"/>
        </w:rPr>
        <w:t>Для преподавателей</w:t>
      </w:r>
    </w:p>
    <w:p w:rsidR="00BE1A74" w:rsidRPr="002620A2" w:rsidRDefault="00724EF7">
      <w:pPr>
        <w:pStyle w:val="Style2"/>
        <w:widowControl/>
        <w:numPr>
          <w:ilvl w:val="0"/>
          <w:numId w:val="6"/>
        </w:numPr>
        <w:tabs>
          <w:tab w:val="left" w:pos="852"/>
        </w:tabs>
        <w:spacing w:line="240" w:lineRule="auto"/>
        <w:ind w:left="426" w:hanging="284"/>
        <w:jc w:val="both"/>
      </w:pPr>
      <w:proofErr w:type="spellStart"/>
      <w:r w:rsidRPr="002620A2">
        <w:rPr>
          <w:rStyle w:val="FontStyle12"/>
          <w:rFonts w:ascii="Times New Roman" w:hAnsi="Times New Roman"/>
          <w:sz w:val="24"/>
          <w:szCs w:val="24"/>
        </w:rPr>
        <w:t>Бишаева</w:t>
      </w:r>
      <w:proofErr w:type="spellEnd"/>
      <w:r w:rsidRPr="002620A2">
        <w:rPr>
          <w:rStyle w:val="FontStyle12"/>
          <w:rFonts w:ascii="Times New Roman" w:hAnsi="Times New Roman"/>
          <w:sz w:val="24"/>
          <w:szCs w:val="24"/>
        </w:rPr>
        <w:t xml:space="preserve"> А. Профессионально-оздоровительная физическая культура студента. </w:t>
      </w:r>
      <w:proofErr w:type="gramStart"/>
      <w:r w:rsidRPr="002620A2">
        <w:rPr>
          <w:rStyle w:val="FontStyle12"/>
          <w:rFonts w:ascii="Times New Roman" w:hAnsi="Times New Roman"/>
          <w:sz w:val="24"/>
          <w:szCs w:val="24"/>
        </w:rPr>
        <w:t>–</w:t>
      </w:r>
      <w:proofErr w:type="spellStart"/>
      <w:r w:rsidRPr="002620A2">
        <w:rPr>
          <w:rStyle w:val="FontStyle12"/>
          <w:rFonts w:ascii="Times New Roman" w:hAnsi="Times New Roman"/>
          <w:sz w:val="24"/>
          <w:szCs w:val="24"/>
        </w:rPr>
        <w:t>К</w:t>
      </w:r>
      <w:proofErr w:type="gramEnd"/>
      <w:r w:rsidRPr="002620A2">
        <w:rPr>
          <w:rStyle w:val="FontStyle12"/>
          <w:rFonts w:ascii="Times New Roman" w:hAnsi="Times New Roman"/>
          <w:sz w:val="24"/>
          <w:szCs w:val="24"/>
        </w:rPr>
        <w:t>ноРус</w:t>
      </w:r>
      <w:proofErr w:type="spellEnd"/>
      <w:r w:rsidRPr="002620A2">
        <w:rPr>
          <w:rStyle w:val="FontStyle12"/>
          <w:rFonts w:ascii="Times New Roman" w:hAnsi="Times New Roman"/>
          <w:sz w:val="24"/>
          <w:szCs w:val="24"/>
        </w:rPr>
        <w:t xml:space="preserve"> 2016г. – 304с.</w:t>
      </w:r>
    </w:p>
    <w:p w:rsidR="00BE1A74" w:rsidRPr="002620A2" w:rsidRDefault="00724EF7">
      <w:pPr>
        <w:pStyle w:val="Style2"/>
        <w:widowControl/>
        <w:numPr>
          <w:ilvl w:val="0"/>
          <w:numId w:val="1"/>
        </w:numPr>
        <w:tabs>
          <w:tab w:val="left" w:pos="852"/>
        </w:tabs>
        <w:spacing w:line="240" w:lineRule="auto"/>
        <w:ind w:left="426" w:hanging="284"/>
        <w:jc w:val="both"/>
      </w:pPr>
      <w:proofErr w:type="spellStart"/>
      <w:r w:rsidRPr="002620A2">
        <w:rPr>
          <w:rStyle w:val="FontStyle12"/>
          <w:rFonts w:ascii="Times New Roman" w:hAnsi="Times New Roman"/>
          <w:sz w:val="24"/>
          <w:szCs w:val="24"/>
        </w:rPr>
        <w:t>Виленский</w:t>
      </w:r>
      <w:proofErr w:type="spellEnd"/>
      <w:r w:rsidRPr="002620A2">
        <w:rPr>
          <w:rStyle w:val="FontStyle12"/>
          <w:rFonts w:ascii="Times New Roman" w:hAnsi="Times New Roman"/>
          <w:sz w:val="24"/>
          <w:szCs w:val="24"/>
        </w:rPr>
        <w:t xml:space="preserve"> М. Физическая культура. </w:t>
      </w:r>
      <w:proofErr w:type="spellStart"/>
      <w:r w:rsidRPr="002620A2">
        <w:rPr>
          <w:rStyle w:val="FontStyle12"/>
          <w:rFonts w:ascii="Times New Roman" w:hAnsi="Times New Roman"/>
          <w:sz w:val="24"/>
          <w:szCs w:val="24"/>
        </w:rPr>
        <w:t>КноРус</w:t>
      </w:r>
      <w:proofErr w:type="spellEnd"/>
      <w:r w:rsidRPr="002620A2">
        <w:rPr>
          <w:rStyle w:val="FontStyle12"/>
          <w:rFonts w:ascii="Times New Roman" w:hAnsi="Times New Roman"/>
          <w:sz w:val="24"/>
          <w:szCs w:val="24"/>
        </w:rPr>
        <w:t>, 2016г. – 424с.</w:t>
      </w:r>
    </w:p>
    <w:p w:rsidR="00BE1A74" w:rsidRPr="002620A2" w:rsidRDefault="00724EF7">
      <w:pPr>
        <w:pStyle w:val="Style2"/>
        <w:widowControl/>
        <w:numPr>
          <w:ilvl w:val="0"/>
          <w:numId w:val="1"/>
        </w:numPr>
        <w:tabs>
          <w:tab w:val="left" w:pos="852"/>
        </w:tabs>
        <w:spacing w:line="240" w:lineRule="auto"/>
        <w:ind w:left="426" w:hanging="284"/>
        <w:jc w:val="both"/>
      </w:pPr>
      <w:r w:rsidRPr="002620A2">
        <w:rPr>
          <w:rStyle w:val="FontStyle12"/>
          <w:rFonts w:ascii="Times New Roman" w:hAnsi="Times New Roman"/>
          <w:sz w:val="24"/>
          <w:szCs w:val="24"/>
        </w:rPr>
        <w:t>Гришина Ю. Общая физическая подготовка. Знать и уметь. Феникс, 2016г. – 256с.</w:t>
      </w:r>
    </w:p>
    <w:p w:rsidR="00BE1A74" w:rsidRPr="002620A2" w:rsidRDefault="00724EF7">
      <w:pPr>
        <w:pStyle w:val="Style2"/>
        <w:widowControl/>
        <w:numPr>
          <w:ilvl w:val="0"/>
          <w:numId w:val="1"/>
        </w:numPr>
        <w:tabs>
          <w:tab w:val="left" w:pos="852"/>
        </w:tabs>
        <w:spacing w:line="240" w:lineRule="auto"/>
        <w:ind w:left="426" w:hanging="284"/>
        <w:jc w:val="both"/>
      </w:pPr>
      <w:r w:rsidRPr="002620A2">
        <w:rPr>
          <w:rStyle w:val="FontStyle12"/>
          <w:rFonts w:ascii="Times New Roman" w:hAnsi="Times New Roman"/>
          <w:sz w:val="24"/>
          <w:szCs w:val="24"/>
        </w:rPr>
        <w:t>Днепров Э. Сборник нормативных документов. Физическая культура. Дрофа, 2015г. – 103с.</w:t>
      </w:r>
    </w:p>
    <w:p w:rsidR="00BE1A74" w:rsidRPr="002620A2" w:rsidRDefault="00724EF7">
      <w:pPr>
        <w:pStyle w:val="Style2"/>
        <w:widowControl/>
        <w:numPr>
          <w:ilvl w:val="0"/>
          <w:numId w:val="1"/>
        </w:numPr>
        <w:tabs>
          <w:tab w:val="left" w:pos="852"/>
        </w:tabs>
        <w:spacing w:line="240" w:lineRule="auto"/>
        <w:ind w:left="426" w:hanging="284"/>
        <w:jc w:val="both"/>
      </w:pPr>
      <w:r w:rsidRPr="002620A2">
        <w:rPr>
          <w:rStyle w:val="FontStyle12"/>
          <w:rFonts w:ascii="Times New Roman" w:hAnsi="Times New Roman"/>
          <w:sz w:val="24"/>
          <w:szCs w:val="24"/>
        </w:rPr>
        <w:t>Евсеев Ю. Физическое воспитание. Феникс,  2015г.- 384с.</w:t>
      </w:r>
    </w:p>
    <w:p w:rsidR="00BE1A74" w:rsidRPr="002620A2" w:rsidRDefault="00724EF7">
      <w:pPr>
        <w:pStyle w:val="Style2"/>
        <w:widowControl/>
        <w:numPr>
          <w:ilvl w:val="0"/>
          <w:numId w:val="1"/>
        </w:numPr>
        <w:tabs>
          <w:tab w:val="left" w:pos="852"/>
        </w:tabs>
        <w:spacing w:line="240" w:lineRule="auto"/>
        <w:ind w:left="426" w:hanging="284"/>
        <w:jc w:val="both"/>
      </w:pPr>
      <w:r w:rsidRPr="002620A2">
        <w:rPr>
          <w:rStyle w:val="FontStyle12"/>
          <w:rFonts w:ascii="Times New Roman" w:hAnsi="Times New Roman"/>
          <w:sz w:val="24"/>
          <w:szCs w:val="24"/>
        </w:rPr>
        <w:t xml:space="preserve">Железняк В. Теория и методика обучения предмету «Физическая культура»/ В.М. Железняк,  Ю., </w:t>
      </w:r>
      <w:proofErr w:type="spellStart"/>
      <w:r w:rsidRPr="002620A2">
        <w:rPr>
          <w:rStyle w:val="FontStyle12"/>
          <w:rFonts w:ascii="Times New Roman" w:hAnsi="Times New Roman"/>
          <w:sz w:val="24"/>
          <w:szCs w:val="24"/>
        </w:rPr>
        <w:t>Минбулатов</w:t>
      </w:r>
      <w:proofErr w:type="spellEnd"/>
      <w:r w:rsidRPr="002620A2">
        <w:rPr>
          <w:rStyle w:val="FontStyle12"/>
          <w:rFonts w:ascii="Times New Roman" w:hAnsi="Times New Roman"/>
          <w:sz w:val="24"/>
          <w:szCs w:val="24"/>
        </w:rPr>
        <w:t xml:space="preserve"> и др. – М.: Академия, 2016. – 272 с.</w:t>
      </w:r>
    </w:p>
    <w:p w:rsidR="00BE1A74" w:rsidRPr="002620A2" w:rsidRDefault="00724EF7">
      <w:pPr>
        <w:pStyle w:val="Style2"/>
        <w:widowControl/>
        <w:numPr>
          <w:ilvl w:val="0"/>
          <w:numId w:val="1"/>
        </w:numPr>
        <w:tabs>
          <w:tab w:val="left" w:pos="852"/>
        </w:tabs>
        <w:spacing w:line="240" w:lineRule="auto"/>
        <w:ind w:left="426" w:hanging="284"/>
        <w:jc w:val="both"/>
      </w:pPr>
      <w:r w:rsidRPr="002620A2">
        <w:rPr>
          <w:rStyle w:val="FontStyle12"/>
          <w:rFonts w:ascii="Times New Roman" w:hAnsi="Times New Roman"/>
          <w:sz w:val="24"/>
          <w:szCs w:val="24"/>
        </w:rPr>
        <w:t>Железняк В. Спортивные игры. Академия, 2015г. – 400с.</w:t>
      </w:r>
    </w:p>
    <w:p w:rsidR="00BE1A74" w:rsidRPr="002620A2" w:rsidRDefault="00724EF7">
      <w:pPr>
        <w:pStyle w:val="Style2"/>
        <w:widowControl/>
        <w:numPr>
          <w:ilvl w:val="0"/>
          <w:numId w:val="1"/>
        </w:numPr>
        <w:tabs>
          <w:tab w:val="left" w:pos="852"/>
        </w:tabs>
        <w:spacing w:line="240" w:lineRule="auto"/>
        <w:ind w:left="426" w:hanging="284"/>
        <w:jc w:val="both"/>
      </w:pPr>
      <w:proofErr w:type="spellStart"/>
      <w:r w:rsidRPr="002620A2">
        <w:rPr>
          <w:rStyle w:val="FontStyle12"/>
          <w:rFonts w:ascii="Times New Roman" w:hAnsi="Times New Roman"/>
          <w:sz w:val="24"/>
          <w:szCs w:val="24"/>
        </w:rPr>
        <w:t>Хубиев</w:t>
      </w:r>
      <w:proofErr w:type="spellEnd"/>
      <w:r w:rsidRPr="002620A2">
        <w:rPr>
          <w:rStyle w:val="FontStyle12"/>
          <w:rFonts w:ascii="Times New Roman" w:hAnsi="Times New Roman"/>
          <w:sz w:val="24"/>
          <w:szCs w:val="24"/>
        </w:rPr>
        <w:t xml:space="preserve"> Ш. Баранова Т. Тематический курс лекций по физической культуре и спорту. Санкт-Петербургский университет, 2016г. – 248с.</w:t>
      </w:r>
    </w:p>
    <w:p w:rsidR="00BE1A74" w:rsidRPr="002620A2" w:rsidRDefault="00724EF7" w:rsidP="00E03A3E">
      <w:pPr>
        <w:pStyle w:val="Style2"/>
        <w:widowControl/>
        <w:numPr>
          <w:ilvl w:val="0"/>
          <w:numId w:val="1"/>
        </w:numPr>
        <w:tabs>
          <w:tab w:val="left" w:pos="852"/>
        </w:tabs>
        <w:spacing w:line="240" w:lineRule="auto"/>
        <w:ind w:left="426" w:hanging="284"/>
        <w:jc w:val="both"/>
      </w:pPr>
      <w:proofErr w:type="spellStart"/>
      <w:r w:rsidRPr="002620A2">
        <w:rPr>
          <w:rStyle w:val="FontStyle12"/>
          <w:rFonts w:ascii="Times New Roman" w:hAnsi="Times New Roman"/>
          <w:sz w:val="24"/>
          <w:szCs w:val="24"/>
        </w:rPr>
        <w:lastRenderedPageBreak/>
        <w:t>Эбшир</w:t>
      </w:r>
      <w:proofErr w:type="spellEnd"/>
      <w:r w:rsidRPr="002620A2">
        <w:rPr>
          <w:rStyle w:val="FontStyle12"/>
          <w:rFonts w:ascii="Times New Roman" w:hAnsi="Times New Roman"/>
          <w:sz w:val="24"/>
          <w:szCs w:val="24"/>
        </w:rPr>
        <w:t xml:space="preserve"> Д. </w:t>
      </w:r>
      <w:proofErr w:type="spellStart"/>
      <w:r w:rsidRPr="002620A2">
        <w:rPr>
          <w:rStyle w:val="FontStyle12"/>
          <w:rFonts w:ascii="Times New Roman" w:hAnsi="Times New Roman"/>
          <w:sz w:val="24"/>
          <w:szCs w:val="24"/>
        </w:rPr>
        <w:t>Метцлер</w:t>
      </w:r>
      <w:proofErr w:type="spellEnd"/>
      <w:r w:rsidRPr="002620A2">
        <w:rPr>
          <w:rStyle w:val="FontStyle12"/>
          <w:rFonts w:ascii="Times New Roman" w:hAnsi="Times New Roman"/>
          <w:sz w:val="24"/>
          <w:szCs w:val="24"/>
        </w:rPr>
        <w:t xml:space="preserve"> Б Естественный бег. Простой способ бегать без травм. </w:t>
      </w:r>
      <w:proofErr w:type="spellStart"/>
      <w:r w:rsidRPr="002620A2">
        <w:rPr>
          <w:rStyle w:val="FontStyle12"/>
          <w:rFonts w:ascii="Times New Roman" w:hAnsi="Times New Roman"/>
          <w:sz w:val="24"/>
          <w:szCs w:val="24"/>
        </w:rPr>
        <w:t>Манн</w:t>
      </w:r>
      <w:proofErr w:type="gramStart"/>
      <w:r w:rsidRPr="002620A2">
        <w:rPr>
          <w:rStyle w:val="FontStyle12"/>
          <w:rFonts w:ascii="Times New Roman" w:hAnsi="Times New Roman"/>
          <w:sz w:val="24"/>
          <w:szCs w:val="24"/>
        </w:rPr>
        <w:t>,И</w:t>
      </w:r>
      <w:proofErr w:type="gramEnd"/>
      <w:r w:rsidRPr="002620A2">
        <w:rPr>
          <w:rStyle w:val="FontStyle12"/>
          <w:rFonts w:ascii="Times New Roman" w:hAnsi="Times New Roman"/>
          <w:sz w:val="24"/>
          <w:szCs w:val="24"/>
        </w:rPr>
        <w:t>ванов</w:t>
      </w:r>
      <w:proofErr w:type="spellEnd"/>
      <w:r w:rsidRPr="002620A2">
        <w:rPr>
          <w:rStyle w:val="FontStyle12"/>
          <w:rFonts w:ascii="Times New Roman" w:hAnsi="Times New Roman"/>
          <w:sz w:val="24"/>
          <w:szCs w:val="24"/>
        </w:rPr>
        <w:t xml:space="preserve"> и Фербер, 2016г.</w:t>
      </w:r>
    </w:p>
    <w:p w:rsidR="00BE1A74" w:rsidRPr="002620A2" w:rsidRDefault="00724EF7" w:rsidP="00E03A3E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sz w:val="24"/>
          <w:szCs w:val="24"/>
        </w:rPr>
      </w:pPr>
      <w:r w:rsidRPr="002620A2">
        <w:rPr>
          <w:rFonts w:ascii="Times New Roman" w:hAnsi="Times New Roman"/>
          <w:b/>
          <w:sz w:val="24"/>
          <w:szCs w:val="24"/>
        </w:rPr>
        <w:t>И</w:t>
      </w:r>
      <w:r w:rsidRPr="002620A2">
        <w:rPr>
          <w:rFonts w:ascii="Times New Roman" w:hAnsi="Times New Roman"/>
          <w:b/>
          <w:bCs/>
          <w:sz w:val="24"/>
          <w:szCs w:val="24"/>
        </w:rPr>
        <w:t>нтернет-ресурсы</w:t>
      </w:r>
    </w:p>
    <w:p w:rsidR="00BE1A74" w:rsidRPr="002620A2" w:rsidRDefault="00724EF7" w:rsidP="00E03A3E">
      <w:pPr>
        <w:pStyle w:val="Standard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620A2">
        <w:rPr>
          <w:rFonts w:ascii="Times New Roman" w:hAnsi="Times New Roman"/>
          <w:sz w:val="24"/>
          <w:szCs w:val="24"/>
        </w:rPr>
        <w:t>www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A2">
        <w:rPr>
          <w:rFonts w:ascii="Times New Roman" w:hAnsi="Times New Roman"/>
          <w:sz w:val="24"/>
          <w:szCs w:val="24"/>
        </w:rPr>
        <w:t>minstm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A2">
        <w:rPr>
          <w:rFonts w:ascii="Times New Roman" w:hAnsi="Times New Roman"/>
          <w:sz w:val="24"/>
          <w:szCs w:val="24"/>
        </w:rPr>
        <w:t>gov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A2">
        <w:rPr>
          <w:rFonts w:ascii="Times New Roman" w:hAnsi="Times New Roman"/>
          <w:sz w:val="24"/>
          <w:szCs w:val="24"/>
        </w:rPr>
        <w:t>ru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 (Официальный сайт Министерства спорта Российской Федерации).</w:t>
      </w:r>
    </w:p>
    <w:p w:rsidR="00BE1A74" w:rsidRPr="002620A2" w:rsidRDefault="00724EF7" w:rsidP="00E03A3E">
      <w:pPr>
        <w:pStyle w:val="Standard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620A2">
        <w:rPr>
          <w:rFonts w:ascii="Times New Roman" w:hAnsi="Times New Roman"/>
          <w:sz w:val="24"/>
          <w:szCs w:val="24"/>
        </w:rPr>
        <w:t>www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A2">
        <w:rPr>
          <w:rFonts w:ascii="Times New Roman" w:hAnsi="Times New Roman"/>
          <w:sz w:val="24"/>
          <w:szCs w:val="24"/>
        </w:rPr>
        <w:t>edu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A2">
        <w:rPr>
          <w:rFonts w:ascii="Times New Roman" w:hAnsi="Times New Roman"/>
          <w:sz w:val="24"/>
          <w:szCs w:val="24"/>
        </w:rPr>
        <w:t>ru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 (Федеральный портал «Российское образование»).</w:t>
      </w:r>
    </w:p>
    <w:p w:rsidR="00BE1A74" w:rsidRPr="002620A2" w:rsidRDefault="00724EF7" w:rsidP="00E03A3E">
      <w:pPr>
        <w:pStyle w:val="Standard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620A2">
        <w:rPr>
          <w:rFonts w:ascii="Times New Roman" w:hAnsi="Times New Roman"/>
          <w:sz w:val="24"/>
          <w:szCs w:val="24"/>
        </w:rPr>
        <w:t>www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A2">
        <w:rPr>
          <w:rFonts w:ascii="Times New Roman" w:hAnsi="Times New Roman"/>
          <w:sz w:val="24"/>
          <w:szCs w:val="24"/>
        </w:rPr>
        <w:t>olympic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620A2">
        <w:rPr>
          <w:rFonts w:ascii="Times New Roman" w:hAnsi="Times New Roman"/>
          <w:sz w:val="24"/>
          <w:szCs w:val="24"/>
        </w:rPr>
        <w:t>ru</w:t>
      </w:r>
      <w:proofErr w:type="spellEnd"/>
      <w:r w:rsidRPr="002620A2">
        <w:rPr>
          <w:rFonts w:ascii="Times New Roman" w:hAnsi="Times New Roman"/>
          <w:sz w:val="24"/>
          <w:szCs w:val="24"/>
        </w:rPr>
        <w:t xml:space="preserve"> (Официальный сайт Олимпийского комитета России).</w:t>
      </w:r>
    </w:p>
    <w:p w:rsidR="00BE1A74" w:rsidRDefault="00BE1A74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Pr="002620A2" w:rsidRDefault="00F45CF2">
      <w:pPr>
        <w:pStyle w:val="Standar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45CF2" w:rsidRDefault="00F45CF2" w:rsidP="001359C8">
      <w:pPr>
        <w:widowControl w:val="0"/>
        <w:overflowPunct w:val="0"/>
        <w:spacing w:line="240" w:lineRule="auto"/>
        <w:textAlignment w:val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1359C8" w:rsidRPr="00F45CF2" w:rsidRDefault="001359C8" w:rsidP="001359C8">
      <w:pPr>
        <w:widowControl w:val="0"/>
        <w:overflowPunct w:val="0"/>
        <w:spacing w:line="240" w:lineRule="auto"/>
        <w:textAlignment w:val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F45CF2" w:rsidRPr="00F45CF2" w:rsidRDefault="00F45CF2" w:rsidP="00F45CF2">
      <w:pPr>
        <w:widowControl w:val="0"/>
        <w:overflowPunct w:val="0"/>
        <w:spacing w:line="240" w:lineRule="auto"/>
        <w:textAlignment w:val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</w:p>
    <w:p w:rsidR="00E03A3E" w:rsidRDefault="00E03A3E" w:rsidP="00F45CF2">
      <w:pPr>
        <w:widowControl w:val="0"/>
        <w:overflowPunct w:val="0"/>
        <w:spacing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sectPr w:rsidR="00E03A3E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F45CF2" w:rsidRPr="00F45CF2" w:rsidRDefault="00F45CF2" w:rsidP="00F45CF2">
      <w:pPr>
        <w:widowControl w:val="0"/>
        <w:overflowPunct w:val="0"/>
        <w:spacing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>Контрольные тесты</w:t>
      </w:r>
    </w:p>
    <w:p w:rsidR="00F45CF2" w:rsidRPr="00F45CF2" w:rsidRDefault="00F45CF2" w:rsidP="00F45CF2">
      <w:pPr>
        <w:widowControl w:val="0"/>
        <w:overflowPunct w:val="0"/>
        <w:spacing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для оценки подготовленности </w:t>
      </w:r>
      <w:proofErr w:type="gramStart"/>
      <w:r w:rsidRPr="00F45CF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</w:p>
    <w:p w:rsidR="00F45CF2" w:rsidRPr="00F45CF2" w:rsidRDefault="00F45CF2" w:rsidP="00F45CF2">
      <w:pPr>
        <w:overflowPunct w:val="0"/>
        <w:spacing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основной медицинской группы (ГТО)</w:t>
      </w:r>
    </w:p>
    <w:tbl>
      <w:tblPr>
        <w:tblW w:w="0" w:type="auto"/>
        <w:jc w:val="center"/>
        <w:tblInd w:w="-4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375"/>
        <w:gridCol w:w="851"/>
        <w:gridCol w:w="850"/>
        <w:gridCol w:w="746"/>
        <w:gridCol w:w="812"/>
        <w:gridCol w:w="893"/>
        <w:gridCol w:w="806"/>
        <w:gridCol w:w="854"/>
      </w:tblGrid>
      <w:tr w:rsidR="00F45CF2" w:rsidRPr="00F45CF2" w:rsidTr="00AC38EC">
        <w:trPr>
          <w:jc w:val="center"/>
        </w:trPr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упражнения</w:t>
            </w:r>
          </w:p>
        </w:tc>
        <w:tc>
          <w:tcPr>
            <w:tcW w:w="32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16-17 лет </w:t>
            </w:r>
          </w:p>
        </w:tc>
        <w:tc>
          <w:tcPr>
            <w:tcW w:w="2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18- 24 года</w:t>
            </w:r>
          </w:p>
        </w:tc>
      </w:tr>
      <w:tr w:rsidR="00F45CF2" w:rsidRPr="00F45CF2" w:rsidTr="00AC38EC">
        <w:trPr>
          <w:jc w:val="center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100 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ind w:right="-113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14.8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ind w:right="-113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2 км.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11.50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Бег 3 км.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14,40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tabs>
                <w:tab w:val="left" w:pos="5500"/>
              </w:tabs>
              <w:overflowPunct w:val="0"/>
              <w:spacing w:line="100" w:lineRule="atLeast"/>
              <w:ind w:right="-454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15,10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tabs>
                <w:tab w:val="left" w:pos="5500"/>
              </w:tabs>
              <w:overflowPunct w:val="0"/>
              <w:spacing w:line="100" w:lineRule="atLeast"/>
              <w:ind w:right="-454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CF2" w:rsidRPr="00F45CF2" w:rsidTr="00AC38EC">
        <w:trPr>
          <w:trHeight w:val="1156"/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</w:t>
            </w:r>
          </w:p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45CF2" w:rsidRPr="00F45CF2" w:rsidTr="00AC38EC">
        <w:trPr>
          <w:trHeight w:val="340"/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ind w:right="-113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подтягивание из виса лежа на низкой перекладине</w:t>
            </w:r>
          </w:p>
          <w:p w:rsidR="00F45CF2" w:rsidRPr="00F45CF2" w:rsidRDefault="00F45CF2" w:rsidP="00F45CF2">
            <w:pPr>
              <w:overflowPunct w:val="0"/>
              <w:spacing w:line="100" w:lineRule="atLeast"/>
              <w:ind w:right="-113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(кол-во раз)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ind w:right="-113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ind w:right="-113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45CF2" w:rsidRPr="00F45CF2" w:rsidRDefault="00F45CF2" w:rsidP="00F45CF2">
            <w:pPr>
              <w:overflowPunct w:val="0"/>
              <w:spacing w:line="100" w:lineRule="atLeast"/>
              <w:ind w:right="-113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 ногами на гимнастической скамье.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ind w:right="-113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Прыжок в длину с разбега (</w:t>
            </w:r>
            <w:proofErr w:type="gramStart"/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прыжок в длину с места толчком двумя ногам</w:t>
            </w:r>
            <w:proofErr w:type="gramStart"/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в 1 мин.)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Метание спортивного снаряда весом 700 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весом 500г.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45CF2" w:rsidRPr="00F45CF2" w:rsidTr="00AC38EC">
        <w:trPr>
          <w:jc w:val="center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45CF2" w:rsidRPr="00F45CF2" w:rsidRDefault="00F45CF2" w:rsidP="00F45CF2">
            <w:pPr>
              <w:overflowPunct w:val="0"/>
              <w:spacing w:line="100" w:lineRule="atLeast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F45CF2" w:rsidRPr="00F45CF2" w:rsidRDefault="00F45CF2" w:rsidP="00F45CF2">
            <w:pPr>
              <w:overflowPunct w:val="0"/>
              <w:spacing w:line="100" w:lineRule="atLeast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45CF2" w:rsidRPr="00F45CF2" w:rsidRDefault="00F45CF2" w:rsidP="00F45CF2">
      <w:pPr>
        <w:widowControl w:val="0"/>
        <w:overflowPunct w:val="0"/>
        <w:spacing w:line="240" w:lineRule="auto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5CF2" w:rsidRPr="00F45CF2" w:rsidRDefault="00F45CF2" w:rsidP="00F45CF2">
      <w:pPr>
        <w:widowControl w:val="0"/>
        <w:overflowPunct w:val="0"/>
        <w:spacing w:line="240" w:lineRule="auto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E03A3E" w:rsidRDefault="00E03A3E" w:rsidP="00F45CF2">
      <w:pPr>
        <w:widowControl w:val="0"/>
        <w:overflowPunct w:val="0"/>
        <w:spacing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E03A3E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F45CF2" w:rsidRPr="00F45CF2" w:rsidRDefault="00F45CF2" w:rsidP="00F45CF2">
      <w:pPr>
        <w:widowControl w:val="0"/>
        <w:overflowPunct w:val="0"/>
        <w:spacing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Контрольные тесты</w:t>
      </w:r>
    </w:p>
    <w:p w:rsidR="00F45CF2" w:rsidRPr="00F45CF2" w:rsidRDefault="00F45CF2" w:rsidP="00F45CF2">
      <w:pPr>
        <w:widowControl w:val="0"/>
        <w:overflowPunct w:val="0"/>
        <w:spacing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для оценки подготовленности </w:t>
      </w:r>
      <w:proofErr w:type="gramStart"/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F45CF2" w:rsidRPr="00F45CF2" w:rsidRDefault="00F45CF2" w:rsidP="00F45CF2">
      <w:pPr>
        <w:overflowPunct w:val="0"/>
        <w:spacing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основной медицинской группы</w:t>
      </w:r>
    </w:p>
    <w:tbl>
      <w:tblPr>
        <w:tblW w:w="985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51"/>
        <w:gridCol w:w="423"/>
        <w:gridCol w:w="757"/>
        <w:gridCol w:w="851"/>
        <w:gridCol w:w="888"/>
        <w:gridCol w:w="768"/>
        <w:gridCol w:w="795"/>
        <w:gridCol w:w="888"/>
        <w:gridCol w:w="868"/>
        <w:gridCol w:w="757"/>
        <w:gridCol w:w="908"/>
      </w:tblGrid>
      <w:tr w:rsidR="00F45CF2" w:rsidRPr="00F45CF2" w:rsidTr="00AC38EC">
        <w:tc>
          <w:tcPr>
            <w:tcW w:w="19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упражнения</w:t>
            </w:r>
          </w:p>
        </w:tc>
        <w:tc>
          <w:tcPr>
            <w:tcW w:w="4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4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5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</w:tr>
      <w:tr w:rsidR="00F45CF2" w:rsidRPr="00F45CF2" w:rsidTr="00AC38E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5CF2" w:rsidRPr="00F45CF2" w:rsidTr="00AC38EC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Бег 2000 м 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 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Марш-бросок 3000 м 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Бег 500 м 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2, 15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в длину с разбега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3,45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Прыжки со скакалкой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Челночный бег 3по10м.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Поднимание туловища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Отжимания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45CF2" w:rsidRPr="00F45CF2" w:rsidTr="00AC38EC"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Тест на гибкость</w:t>
            </w:r>
          </w:p>
        </w:tc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45CF2" w:rsidRPr="00F45CF2" w:rsidRDefault="00F45CF2" w:rsidP="00F45CF2">
            <w:pPr>
              <w:overflowPunct w:val="0"/>
              <w:spacing w:line="240" w:lineRule="auto"/>
              <w:jc w:val="center"/>
              <w:textAlignment w:val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45CF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F45CF2" w:rsidRPr="00F45CF2" w:rsidRDefault="00F45CF2" w:rsidP="00F45CF2">
      <w:pPr>
        <w:suppressAutoHyphens w:val="0"/>
        <w:overflowPunct w:val="0"/>
        <w:spacing w:after="200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5CF2" w:rsidRPr="00F45CF2" w:rsidRDefault="00F45CF2" w:rsidP="00F45CF2">
      <w:pPr>
        <w:suppressAutoHyphens w:val="0"/>
        <w:overflowPunct w:val="0"/>
        <w:spacing w:after="200"/>
        <w:contextualSpacing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5CF2" w:rsidRPr="00F45CF2" w:rsidRDefault="00F45CF2" w:rsidP="00F45CF2">
      <w:pPr>
        <w:suppressAutoHyphens w:val="0"/>
        <w:overflowPunct w:val="0"/>
        <w:spacing w:after="200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F45CF2" w:rsidRPr="00F45CF2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КОНТРОЛЬНЫЕ НОРМАТИВЫ ПО БАСКЕТБОЛУ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 курс </w:t>
      </w:r>
    </w:p>
    <w:p w:rsidR="00F45CF2" w:rsidRPr="00F45CF2" w:rsidRDefault="00F45CF2" w:rsidP="00F45CF2">
      <w:pPr>
        <w:numPr>
          <w:ilvl w:val="0"/>
          <w:numId w:val="8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мяча, остановка в 2 шага, бросок мяча в корзину, подбор, ведение, передача мяча партнеру – техника выполнения.</w:t>
      </w:r>
    </w:p>
    <w:p w:rsidR="00F45CF2" w:rsidRPr="00F45CF2" w:rsidRDefault="00F45CF2" w:rsidP="00F45CF2">
      <w:pPr>
        <w:numPr>
          <w:ilvl w:val="0"/>
          <w:numId w:val="8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Штрафные броски:</w:t>
      </w:r>
    </w:p>
    <w:p w:rsidR="00F45CF2" w:rsidRPr="00F45CF2" w:rsidRDefault="00F45CF2" w:rsidP="00F45CF2">
      <w:pPr>
        <w:overflowPunct w:val="0"/>
        <w:spacing w:line="240" w:lineRule="auto"/>
        <w:ind w:firstLine="426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5 бросков    1 попадания – оценка «3»</w:t>
      </w:r>
    </w:p>
    <w:p w:rsidR="00F45CF2" w:rsidRPr="00F45CF2" w:rsidRDefault="00F45CF2" w:rsidP="00F45CF2">
      <w:pPr>
        <w:overflowPunct w:val="0"/>
        <w:spacing w:line="240" w:lineRule="auto"/>
        <w:ind w:left="1843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 попадания – оценка «4»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1843"/>
        <w:contextualSpacing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3 попадания – оценка «5».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 курс </w:t>
      </w:r>
    </w:p>
    <w:p w:rsidR="00F45CF2" w:rsidRPr="00F45CF2" w:rsidRDefault="00F45CF2" w:rsidP="00F45CF2">
      <w:pPr>
        <w:numPr>
          <w:ilvl w:val="0"/>
          <w:numId w:val="9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Ведение мяча, остановка в 2 шага, бросок мяча в корзину с попаданием.</w:t>
      </w:r>
    </w:p>
    <w:p w:rsidR="00F45CF2" w:rsidRPr="00F45CF2" w:rsidRDefault="00F45CF2" w:rsidP="00F45CF2">
      <w:pPr>
        <w:numPr>
          <w:ilvl w:val="0"/>
          <w:numId w:val="9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Штрафные броски:</w:t>
      </w:r>
    </w:p>
    <w:p w:rsidR="00F45CF2" w:rsidRPr="00F45CF2" w:rsidRDefault="00F45CF2" w:rsidP="00F45CF2">
      <w:pPr>
        <w:overflowPunct w:val="0"/>
        <w:spacing w:line="240" w:lineRule="auto"/>
        <w:ind w:firstLine="426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10 бросков   2 попадания – оценка «3»</w:t>
      </w:r>
    </w:p>
    <w:p w:rsidR="00F45CF2" w:rsidRPr="00F45CF2" w:rsidRDefault="00F45CF2" w:rsidP="00F45CF2">
      <w:pPr>
        <w:overflowPunct w:val="0"/>
        <w:spacing w:line="240" w:lineRule="auto"/>
        <w:ind w:left="1843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3 попадания – оценка «4»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1843"/>
        <w:contextualSpacing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 попадания – оценка «5».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 курс </w:t>
      </w:r>
    </w:p>
    <w:p w:rsidR="00F45CF2" w:rsidRPr="00F45CF2" w:rsidRDefault="00F45CF2" w:rsidP="00F45CF2">
      <w:pPr>
        <w:numPr>
          <w:ilvl w:val="0"/>
          <w:numId w:val="10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техникой в процессе игры, правила игры.</w:t>
      </w:r>
    </w:p>
    <w:p w:rsidR="00F45CF2" w:rsidRPr="00F45CF2" w:rsidRDefault="00F45CF2" w:rsidP="00F45CF2">
      <w:pPr>
        <w:numPr>
          <w:ilvl w:val="0"/>
          <w:numId w:val="10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Штрафные броски:</w:t>
      </w:r>
    </w:p>
    <w:p w:rsidR="00F45CF2" w:rsidRPr="00F45CF2" w:rsidRDefault="00F45CF2" w:rsidP="00F45CF2">
      <w:pPr>
        <w:overflowPunct w:val="0"/>
        <w:spacing w:line="240" w:lineRule="auto"/>
        <w:ind w:firstLine="426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10 бросков   3 попадания – оценка «3»</w:t>
      </w:r>
    </w:p>
    <w:p w:rsidR="00F45CF2" w:rsidRPr="00F45CF2" w:rsidRDefault="00F45CF2" w:rsidP="00F45CF2">
      <w:pPr>
        <w:overflowPunct w:val="0"/>
        <w:spacing w:line="240" w:lineRule="auto"/>
        <w:ind w:left="1843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4 попадания – оценка «4»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1843"/>
        <w:contextualSpacing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5 попаданий – оценка «5».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КОНТРОЛЬНЫЕ НОРМАТИВЫ ПО ВОЛЕЙБОЛУ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 курс </w:t>
      </w:r>
    </w:p>
    <w:p w:rsidR="00F45CF2" w:rsidRPr="00F45CF2" w:rsidRDefault="00F45CF2" w:rsidP="00F45CF2">
      <w:pPr>
        <w:numPr>
          <w:ilvl w:val="0"/>
          <w:numId w:val="11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Передача и прием мяча сверху, снизу в парах (техника выполнения).</w:t>
      </w:r>
    </w:p>
    <w:p w:rsidR="00F45CF2" w:rsidRPr="00F45CF2" w:rsidRDefault="00F45CF2" w:rsidP="00F45CF2">
      <w:pPr>
        <w:numPr>
          <w:ilvl w:val="0"/>
          <w:numId w:val="11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Подача через сетку: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5 подач     1 подача – оценка «3»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1843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подачи – оценка «4»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1843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подачи – оценка «5»</w:t>
      </w:r>
    </w:p>
    <w:p w:rsidR="00F45CF2" w:rsidRPr="00F45CF2" w:rsidRDefault="00F45CF2" w:rsidP="00F45CF2">
      <w:pPr>
        <w:numPr>
          <w:ilvl w:val="0"/>
          <w:numId w:val="11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 над собой (10 раз).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 курс </w:t>
      </w:r>
    </w:p>
    <w:p w:rsidR="00F45CF2" w:rsidRPr="00F45CF2" w:rsidRDefault="00F45CF2" w:rsidP="00F45CF2">
      <w:pPr>
        <w:numPr>
          <w:ilvl w:val="0"/>
          <w:numId w:val="12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 над собой в зоне круга баскетбольной площадки 10 раз.</w:t>
      </w:r>
    </w:p>
    <w:p w:rsidR="00F45CF2" w:rsidRPr="00F45CF2" w:rsidRDefault="00F45CF2" w:rsidP="00F45CF2">
      <w:pPr>
        <w:numPr>
          <w:ilvl w:val="0"/>
          <w:numId w:val="12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Подачи в зоны противника: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5 подач     1 правильная – оценка «3»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1843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2 правильные – оценка «4»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1843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правильные – оценка «5»</w:t>
      </w:r>
    </w:p>
    <w:p w:rsidR="00F45CF2" w:rsidRPr="00F45CF2" w:rsidRDefault="00F45CF2" w:rsidP="00F45CF2">
      <w:pPr>
        <w:numPr>
          <w:ilvl w:val="0"/>
          <w:numId w:val="12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Техника нападающего удара.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contextualSpacing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4курс </w:t>
      </w:r>
    </w:p>
    <w:p w:rsidR="00F45CF2" w:rsidRPr="00F45CF2" w:rsidRDefault="00F45CF2" w:rsidP="00F45CF2">
      <w:pPr>
        <w:numPr>
          <w:ilvl w:val="0"/>
          <w:numId w:val="13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техникой в процессе игры, правила игры.</w:t>
      </w:r>
    </w:p>
    <w:p w:rsidR="00F45CF2" w:rsidRPr="00F45CF2" w:rsidRDefault="00F45CF2" w:rsidP="00F45CF2">
      <w:pPr>
        <w:numPr>
          <w:ilvl w:val="0"/>
          <w:numId w:val="13"/>
        </w:numPr>
        <w:suppressAutoHyphens w:val="0"/>
        <w:overflowPunct w:val="0"/>
        <w:spacing w:after="200"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Подачи верхние и нижние в зоны противника: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426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5 подач     2 правильные – оценка «3»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1843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3 правильные – оценка «4»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left="1843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4 правильные – оценка «5»</w:t>
      </w:r>
    </w:p>
    <w:p w:rsidR="00F45CF2" w:rsidRPr="00F45CF2" w:rsidRDefault="00F45CF2" w:rsidP="00F45CF2">
      <w:pPr>
        <w:overflowPunct w:val="0"/>
        <w:spacing w:line="240" w:lineRule="auto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F45CF2" w:rsidRPr="00F45CF2">
          <w:pgSz w:w="11906" w:h="16838"/>
          <w:pgMar w:top="1134" w:right="1134" w:bottom="1134" w:left="1134" w:header="0" w:footer="0" w:gutter="0"/>
          <w:cols w:space="720"/>
          <w:formProt w:val="0"/>
          <w:docGrid w:linePitch="240" w:charSpace="-2049"/>
        </w:sectPr>
      </w:pPr>
    </w:p>
    <w:p w:rsidR="00F45CF2" w:rsidRPr="00F45CF2" w:rsidRDefault="00F45CF2" w:rsidP="00F45CF2">
      <w:pPr>
        <w:overflowPunct w:val="0"/>
        <w:spacing w:line="240" w:lineRule="auto"/>
        <w:ind w:firstLine="709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ПРИМЕРНЫЕ КОНТРОЛЬНЫЕ ЗАДАНИЯ</w:t>
      </w:r>
    </w:p>
    <w:p w:rsidR="00F45CF2" w:rsidRPr="00F45CF2" w:rsidRDefault="00F45CF2" w:rsidP="00F45CF2">
      <w:pPr>
        <w:overflowPunct w:val="0"/>
        <w:spacing w:line="240" w:lineRule="auto"/>
        <w:ind w:firstLine="709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ДЛЯ ОЦЕНКИ ФИЗИЧЕСКОЙ ПОДГОТОВЛЕННОСТИ </w:t>
      </w:r>
      <w:proofErr w:type="gramStart"/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СПЕЦИАЛЬНОЙ МЕДИЦИНСКОЙ ГРУППЫ</w:t>
      </w:r>
    </w:p>
    <w:p w:rsidR="00F45CF2" w:rsidRPr="00F45CF2" w:rsidRDefault="00F45CF2" w:rsidP="00F45CF2">
      <w:pPr>
        <w:overflowPunct w:val="0"/>
        <w:spacing w:line="240" w:lineRule="auto"/>
        <w:ind w:firstLine="709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Бег 100 м (юноши и девушки) – без учета времени.</w:t>
      </w: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Бег 2000 м (девушки), 3000 м (юноши) – без учета времени.</w:t>
      </w: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Прыжки в длину с места (юноши и девушки).</w:t>
      </w: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Сгибание и разгибание </w:t>
      </w:r>
      <w:proofErr w:type="gramStart"/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</w:t>
      </w:r>
      <w:proofErr w:type="gramEnd"/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упоре лежа (юноши и девушки).</w:t>
      </w: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Подтягивание на перекладине (юноши).</w:t>
      </w: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Поднимание туловища из положения лежа на спине (юноши и девушки).</w:t>
      </w: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Плавание без учета времени – 50 м (юноши и девушки).</w:t>
      </w: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Бег на лыжах без учета времени (девушки – 2000 м, юноши – 3000 м).</w:t>
      </w: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Бросок мяча в баскетбольную корзину (юноши и девушки).</w:t>
      </w:r>
    </w:p>
    <w:p w:rsidR="00F45CF2" w:rsidRPr="00F45CF2" w:rsidRDefault="00F45CF2" w:rsidP="00F45CF2">
      <w:pPr>
        <w:numPr>
          <w:ilvl w:val="0"/>
          <w:numId w:val="14"/>
        </w:numPr>
        <w:suppressAutoHyphens w:val="0"/>
        <w:overflowPunct w:val="0"/>
        <w:spacing w:after="200"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Метание граната (юноши).</w:t>
      </w:r>
    </w:p>
    <w:p w:rsidR="00F45CF2" w:rsidRPr="00F45CF2" w:rsidRDefault="00F45CF2" w:rsidP="00F45CF2">
      <w:pPr>
        <w:suppressAutoHyphens w:val="0"/>
        <w:overflowPunct w:val="0"/>
        <w:spacing w:line="240" w:lineRule="auto"/>
        <w:ind w:firstLine="709"/>
        <w:contextualSpacing/>
        <w:jc w:val="both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45CF2" w:rsidRPr="00F45CF2" w:rsidRDefault="00F45CF2" w:rsidP="00F45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spacing w:line="240" w:lineRule="auto"/>
        <w:ind w:firstLine="709"/>
        <w:jc w:val="center"/>
        <w:textAlignment w:val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Требования к результатам обучения </w:t>
      </w:r>
      <w:proofErr w:type="gramStart"/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F45C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Уметь определить уровень собственного здоровья по тестам.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Уметь составить и провести с группой комплексы упражнений утренней и производственной гимнастики.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Овладеть элементами техники движений: беговых, прыжковых.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Овладеть техникой спортивных игр по одному из избранных видов.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Повышать аэробную выносливость с использованием циклических видов спорта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Овладеть системой дыхательных упражнений в процессе выполнения движений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повышения работоспособности, при выполнении релаксационных упражнений.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Уметь выполнять упражнения: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−− сгибание и выпрямление </w:t>
      </w:r>
      <w:proofErr w:type="gramStart"/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рук</w:t>
      </w:r>
      <w:proofErr w:type="gramEnd"/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упоре лежа (для девушек — руки на опоре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высотой до 50 см);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 подтягивание на перекладине (юноши);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 поднимание туловища (</w:t>
      </w:r>
      <w:proofErr w:type="gramStart"/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сед</w:t>
      </w:r>
      <w:proofErr w:type="gramEnd"/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из положения лежа на спине, руки за головой,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ноги закреплены (девушки);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 прыжки в длину с места;</w:t>
      </w:r>
    </w:p>
    <w:p w:rsidR="00F45CF2" w:rsidRPr="00F45CF2" w:rsidRDefault="00F45CF2" w:rsidP="00F45CF2">
      <w:pPr>
        <w:overflowPunct w:val="0"/>
        <w:spacing w:line="240" w:lineRule="auto"/>
        <w:ind w:firstLine="709"/>
        <w:textAlignment w:val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 бег 100 м;</w:t>
      </w:r>
    </w:p>
    <w:p w:rsidR="00F45CF2" w:rsidRPr="00F45CF2" w:rsidRDefault="00F45CF2" w:rsidP="00F45CF2">
      <w:pPr>
        <w:keepNext/>
        <w:tabs>
          <w:tab w:val="num" w:pos="0"/>
        </w:tabs>
        <w:suppressAutoHyphens w:val="0"/>
        <w:autoSpaceDE w:val="0"/>
        <w:autoSpaceDN w:val="0"/>
        <w:spacing w:line="240" w:lineRule="auto"/>
        <w:ind w:left="284"/>
        <w:jc w:val="both"/>
        <w:textAlignment w:val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45CF2">
        <w:rPr>
          <w:rFonts w:ascii="Times New Roman" w:eastAsiaTheme="minorEastAsia" w:hAnsi="Times New Roman" w:cs="Times New Roman"/>
          <w:sz w:val="24"/>
          <w:szCs w:val="24"/>
          <w:lang w:eastAsia="ru-RU"/>
        </w:rPr>
        <w:t>−− бег: юноши —3км., девушки -2 км.</w:t>
      </w:r>
    </w:p>
    <w:p w:rsidR="00BE1A74" w:rsidRPr="00F45CF2" w:rsidRDefault="00BE1A74">
      <w:pPr>
        <w:pStyle w:val="af"/>
        <w:widowControl w:val="0"/>
        <w:tabs>
          <w:tab w:val="left" w:pos="1767"/>
          <w:tab w:val="left" w:pos="2683"/>
          <w:tab w:val="left" w:pos="3599"/>
          <w:tab w:val="left" w:pos="4515"/>
          <w:tab w:val="left" w:pos="5431"/>
          <w:tab w:val="left" w:pos="6347"/>
          <w:tab w:val="left" w:pos="7263"/>
          <w:tab w:val="left" w:pos="8179"/>
          <w:tab w:val="left" w:pos="9095"/>
          <w:tab w:val="left" w:pos="10011"/>
          <w:tab w:val="left" w:pos="10927"/>
          <w:tab w:val="left" w:pos="11843"/>
          <w:tab w:val="left" w:pos="12759"/>
          <w:tab w:val="left" w:pos="13675"/>
          <w:tab w:val="left" w:pos="14591"/>
          <w:tab w:val="left" w:pos="15507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7B5AC9" w:rsidRDefault="007B5AC9" w:rsidP="007B5AC9">
      <w:pPr>
        <w:pStyle w:val="Standard"/>
        <w:widowControl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5AC9" w:rsidRDefault="007B5AC9" w:rsidP="007B5AC9">
      <w:pPr>
        <w:pStyle w:val="Standard"/>
        <w:widowControl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5AC9" w:rsidRDefault="007B5AC9" w:rsidP="007B5AC9">
      <w:pPr>
        <w:pStyle w:val="Standard"/>
        <w:widowControl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5AC9" w:rsidRDefault="007B5AC9" w:rsidP="007B5AC9">
      <w:pPr>
        <w:pStyle w:val="Standard"/>
        <w:widowControl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5AC9" w:rsidRDefault="007B5AC9" w:rsidP="007B5AC9">
      <w:pPr>
        <w:pStyle w:val="Standard"/>
        <w:widowControl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5AC9" w:rsidRDefault="007B5AC9" w:rsidP="007B5AC9">
      <w:pPr>
        <w:pStyle w:val="Standard"/>
        <w:widowControl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5AC9" w:rsidRDefault="007B5AC9" w:rsidP="007B5AC9">
      <w:pPr>
        <w:pStyle w:val="Standard"/>
        <w:widowControl w:val="0"/>
        <w:spacing w:after="0" w:line="36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B5AC9" w:rsidRDefault="007B5AC9" w:rsidP="007B5AC9">
      <w:pPr>
        <w:pStyle w:val="Standard"/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B5AC9" w:rsidRPr="007B5AC9" w:rsidRDefault="007B5AC9" w:rsidP="007B5AC9">
      <w:pPr>
        <w:pStyle w:val="af"/>
        <w:numPr>
          <w:ilvl w:val="0"/>
          <w:numId w:val="17"/>
        </w:numP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tbl>
      <w:tblPr>
        <w:tblW w:w="4856" w:type="pc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1E0" w:firstRow="1" w:lastRow="1" w:firstColumn="1" w:lastColumn="1" w:noHBand="0" w:noVBand="0"/>
      </w:tblPr>
      <w:tblGrid>
        <w:gridCol w:w="3401"/>
        <w:gridCol w:w="3132"/>
        <w:gridCol w:w="3132"/>
      </w:tblGrid>
      <w:tr w:rsidR="007B5AC9" w:rsidRPr="001A4E2B" w:rsidTr="00903859"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B5AC9" w:rsidRPr="001A4E2B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</w:t>
            </w:r>
            <w:r w:rsidRPr="001A4E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B5AC9" w:rsidRPr="001A4E2B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студента (на уровне учебных действий)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B5AC9" w:rsidRPr="001A4E2B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Формы и методы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контроля  и </w:t>
            </w:r>
            <w:r w:rsidRPr="001A4E2B">
              <w:rPr>
                <w:rFonts w:ascii="Times New Roman" w:hAnsi="Times New Roman"/>
                <w:b/>
                <w:bCs/>
                <w:sz w:val="24"/>
                <w:szCs w:val="24"/>
              </w:rPr>
              <w:t>оценки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результатов обучения.</w:t>
            </w:r>
          </w:p>
        </w:tc>
      </w:tr>
      <w:tr w:rsidR="007B5AC9" w:rsidRPr="001A4E2B" w:rsidTr="00903859"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B5AC9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  <w:p w:rsidR="007B5AC9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игры:</w:t>
            </w:r>
          </w:p>
          <w:p w:rsidR="007B5AC9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-Баскетбол</w:t>
            </w:r>
          </w:p>
          <w:p w:rsidR="007B5AC9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-Волейбол</w:t>
            </w:r>
          </w:p>
          <w:p w:rsidR="007B5AC9" w:rsidRPr="001A4E2B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ППФП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B5AC9" w:rsidRPr="001A4E2B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2B">
              <w:rPr>
                <w:rFonts w:ascii="Times New Roman" w:hAnsi="Times New Roman"/>
                <w:bCs/>
                <w:sz w:val="24"/>
                <w:szCs w:val="24"/>
              </w:rPr>
              <w:t>Демонстрировать умения</w:t>
            </w:r>
          </w:p>
          <w:p w:rsidR="007B5AC9" w:rsidRPr="001A4E2B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2B">
              <w:rPr>
                <w:rFonts w:ascii="Times New Roman" w:hAnsi="Times New Roman"/>
                <w:sz w:val="24"/>
                <w:szCs w:val="24"/>
              </w:rPr>
              <w:t>применения рациональных приемов двигательных функций в профессиональной деятельности</w:t>
            </w:r>
          </w:p>
          <w:p w:rsidR="007B5AC9" w:rsidRPr="001A4E2B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2B">
              <w:rPr>
                <w:rFonts w:ascii="Times New Roman" w:hAnsi="Times New Roman"/>
                <w:sz w:val="24"/>
                <w:szCs w:val="24"/>
              </w:rPr>
              <w:t>пользования средствами профилактики перенапряжения характерными для данной специальности</w:t>
            </w:r>
          </w:p>
        </w:tc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3" w:type="dxa"/>
            </w:tcMar>
          </w:tcPr>
          <w:p w:rsidR="007B5AC9" w:rsidRPr="001A4E2B" w:rsidRDefault="007B5AC9" w:rsidP="0090385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2B">
              <w:rPr>
                <w:rFonts w:ascii="Times New Roman" w:hAnsi="Times New Roman"/>
                <w:bCs/>
                <w:sz w:val="24"/>
                <w:szCs w:val="24"/>
              </w:rPr>
              <w:t>Оценка выполнения практических заданий, выполнение индивидуальных заданий, принятие нормативов.</w:t>
            </w:r>
          </w:p>
        </w:tc>
      </w:tr>
    </w:tbl>
    <w:p w:rsidR="00F45CF2" w:rsidRDefault="00F45CF2" w:rsidP="007B5AC9">
      <w:pPr>
        <w:pStyle w:val="Standard"/>
        <w:widowControl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E1A74" w:rsidRDefault="00BE1A74" w:rsidP="00E03A3E">
      <w:pPr>
        <w:pStyle w:val="af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</w:pPr>
    </w:p>
    <w:sectPr w:rsidR="00BE1A74">
      <w:headerReference w:type="default" r:id="rId14"/>
      <w:footerReference w:type="default" r:id="rId15"/>
      <w:pgSz w:w="11906" w:h="16838"/>
      <w:pgMar w:top="1417" w:right="849" w:bottom="1417" w:left="1276" w:header="1134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859" w:rsidRDefault="00903859">
      <w:pPr>
        <w:spacing w:line="240" w:lineRule="auto"/>
      </w:pPr>
      <w:r>
        <w:separator/>
      </w:r>
    </w:p>
  </w:endnote>
  <w:endnote w:type="continuationSeparator" w:id="0">
    <w:p w:rsidR="00903859" w:rsidRDefault="009038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charset w:val="00"/>
    <w:family w:val="roman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59" w:rsidRDefault="00903859" w:rsidP="00903859">
    <w:pPr>
      <w:pStyle w:val="a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59" w:rsidRPr="007B5AC9" w:rsidRDefault="00903859" w:rsidP="007B5AC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59" w:rsidRDefault="0090385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859" w:rsidRDefault="00903859">
      <w:pPr>
        <w:spacing w:line="240" w:lineRule="auto"/>
      </w:pPr>
      <w:r>
        <w:separator/>
      </w:r>
    </w:p>
  </w:footnote>
  <w:footnote w:type="continuationSeparator" w:id="0">
    <w:p w:rsidR="00903859" w:rsidRDefault="009038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59" w:rsidRPr="000F1ED0" w:rsidRDefault="00903859" w:rsidP="000F1ED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859" w:rsidRDefault="00903859">
    <w:pPr>
      <w:pStyle w:val="11"/>
      <w:ind w:left="432" w:firstLine="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6B"/>
    <w:multiLevelType w:val="multilevel"/>
    <w:tmpl w:val="4CCA556C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6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b/>
        <w:sz w:val="2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sz w:val="26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b/>
        <w:sz w:val="26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b/>
        <w:sz w:val="2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sz w:val="26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b/>
        <w:sz w:val="26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b/>
        <w:sz w:val="26"/>
      </w:rPr>
    </w:lvl>
  </w:abstractNum>
  <w:abstractNum w:abstractNumId="1">
    <w:nsid w:val="03157DD3"/>
    <w:multiLevelType w:val="multilevel"/>
    <w:tmpl w:val="C55C0E5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82B5438"/>
    <w:multiLevelType w:val="multilevel"/>
    <w:tmpl w:val="5EC6585E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3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27A3B"/>
    <w:multiLevelType w:val="hybridMultilevel"/>
    <w:tmpl w:val="76BC7AA4"/>
    <w:lvl w:ilvl="0" w:tplc="09E84C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E4A6C"/>
    <w:multiLevelType w:val="multilevel"/>
    <w:tmpl w:val="AD845530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6">
    <w:nsid w:val="22B06D08"/>
    <w:multiLevelType w:val="multilevel"/>
    <w:tmpl w:val="53B24B24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1800" w:hanging="360"/>
      </w:pPr>
    </w:lvl>
    <w:lvl w:ilvl="3">
      <w:start w:val="1"/>
      <w:numFmt w:val="decimal"/>
      <w:lvlText w:val="%4"/>
      <w:lvlJc w:val="left"/>
      <w:pPr>
        <w:ind w:left="2160" w:hanging="360"/>
      </w:pPr>
    </w:lvl>
    <w:lvl w:ilvl="4">
      <w:start w:val="1"/>
      <w:numFmt w:val="decimal"/>
      <w:lvlText w:val="%5"/>
      <w:lvlJc w:val="left"/>
      <w:pPr>
        <w:ind w:left="2520" w:hanging="360"/>
      </w:pPr>
    </w:lvl>
    <w:lvl w:ilvl="5">
      <w:start w:val="1"/>
      <w:numFmt w:val="decimal"/>
      <w:lvlText w:val="%6"/>
      <w:lvlJc w:val="left"/>
      <w:pPr>
        <w:ind w:left="2880" w:hanging="360"/>
      </w:pPr>
    </w:lvl>
    <w:lvl w:ilvl="6">
      <w:start w:val="1"/>
      <w:numFmt w:val="decimal"/>
      <w:lvlText w:val="%7"/>
      <w:lvlJc w:val="left"/>
      <w:pPr>
        <w:ind w:left="3240" w:hanging="360"/>
      </w:pPr>
    </w:lvl>
    <w:lvl w:ilvl="7">
      <w:start w:val="1"/>
      <w:numFmt w:val="decimal"/>
      <w:lvlText w:val="%8"/>
      <w:lvlJc w:val="left"/>
      <w:pPr>
        <w:ind w:left="3600" w:hanging="360"/>
      </w:pPr>
    </w:lvl>
    <w:lvl w:ilvl="8">
      <w:start w:val="1"/>
      <w:numFmt w:val="decimal"/>
      <w:lvlText w:val="%9"/>
      <w:lvlJc w:val="left"/>
      <w:pPr>
        <w:ind w:left="3960" w:hanging="360"/>
      </w:pPr>
    </w:lvl>
  </w:abstractNum>
  <w:abstractNum w:abstractNumId="7">
    <w:nsid w:val="2313566F"/>
    <w:multiLevelType w:val="hybridMultilevel"/>
    <w:tmpl w:val="616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F5B5A"/>
    <w:multiLevelType w:val="hybridMultilevel"/>
    <w:tmpl w:val="10D2CE4C"/>
    <w:lvl w:ilvl="0" w:tplc="D1B6C39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671E57"/>
    <w:multiLevelType w:val="multilevel"/>
    <w:tmpl w:val="2E1E86F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325B06B9"/>
    <w:multiLevelType w:val="multilevel"/>
    <w:tmpl w:val="18BE7336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11">
    <w:nsid w:val="391524B0"/>
    <w:multiLevelType w:val="hybridMultilevel"/>
    <w:tmpl w:val="329876BE"/>
    <w:lvl w:ilvl="0" w:tplc="3FF61B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AEB7FC0"/>
    <w:multiLevelType w:val="multilevel"/>
    <w:tmpl w:val="66CE5F00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13">
    <w:nsid w:val="4EAD02E5"/>
    <w:multiLevelType w:val="multilevel"/>
    <w:tmpl w:val="6E0C2E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554D2FBC"/>
    <w:multiLevelType w:val="multilevel"/>
    <w:tmpl w:val="04B60428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abstractNum w:abstractNumId="15">
    <w:nsid w:val="56B94363"/>
    <w:multiLevelType w:val="multilevel"/>
    <w:tmpl w:val="FC445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EA16B49"/>
    <w:multiLevelType w:val="multilevel"/>
    <w:tmpl w:val="4586ADF0"/>
    <w:lvl w:ilvl="0">
      <w:start w:val="1"/>
      <w:numFmt w:val="decimal"/>
      <w:lvlText w:val="%1."/>
      <w:lvlJc w:val="center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6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  <w:b/>
        <w:sz w:val="2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b/>
        <w:sz w:val="26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  <w:b/>
        <w:sz w:val="26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  <w:b/>
        <w:sz w:val="2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b/>
        <w:sz w:val="26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  <w:b/>
        <w:sz w:val="26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  <w:b/>
        <w:sz w:val="26"/>
      </w:rPr>
    </w:lvl>
  </w:abstractNum>
  <w:abstractNum w:abstractNumId="17">
    <w:nsid w:val="73973E50"/>
    <w:multiLevelType w:val="multilevel"/>
    <w:tmpl w:val="6F92A5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7A950698"/>
    <w:multiLevelType w:val="multilevel"/>
    <w:tmpl w:val="53626F18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/>
        <w:sz w:val="26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z w:val="26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z w:val="2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b/>
        <w:sz w:val="26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z w:val="2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z w:val="26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b/>
        <w:sz w:val="26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7"/>
  </w:num>
  <w:num w:numId="5">
    <w:abstractNumId w:val="9"/>
  </w:num>
  <w:num w:numId="6">
    <w:abstractNumId w:val="0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5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74"/>
    <w:rsid w:val="00002EEB"/>
    <w:rsid w:val="00046168"/>
    <w:rsid w:val="000F1ED0"/>
    <w:rsid w:val="001359C8"/>
    <w:rsid w:val="002620A2"/>
    <w:rsid w:val="005033C4"/>
    <w:rsid w:val="006E631F"/>
    <w:rsid w:val="0071566F"/>
    <w:rsid w:val="00724EF7"/>
    <w:rsid w:val="007357B2"/>
    <w:rsid w:val="007B5AC9"/>
    <w:rsid w:val="00815A6D"/>
    <w:rsid w:val="00863D63"/>
    <w:rsid w:val="00880491"/>
    <w:rsid w:val="00903859"/>
    <w:rsid w:val="009D1C5F"/>
    <w:rsid w:val="009D3FE1"/>
    <w:rsid w:val="00A671DA"/>
    <w:rsid w:val="00AC38EC"/>
    <w:rsid w:val="00B53313"/>
    <w:rsid w:val="00BA44CA"/>
    <w:rsid w:val="00BE1A74"/>
    <w:rsid w:val="00CA65E3"/>
    <w:rsid w:val="00D30413"/>
    <w:rsid w:val="00DA160E"/>
    <w:rsid w:val="00DB366E"/>
    <w:rsid w:val="00E03A3E"/>
    <w:rsid w:val="00E4080A"/>
    <w:rsid w:val="00E85618"/>
    <w:rsid w:val="00EC06D3"/>
    <w:rsid w:val="00F4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92"/>
    <w:pPr>
      <w:suppressAutoHyphens/>
      <w:spacing w:line="276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Standard"/>
    <w:qFormat/>
    <w:rsid w:val="00EF4C92"/>
    <w:pPr>
      <w:keepNext/>
      <w:ind w:firstLine="284"/>
      <w:outlineLvl w:val="0"/>
    </w:pPr>
  </w:style>
  <w:style w:type="paragraph" w:customStyle="1" w:styleId="21">
    <w:name w:val="Заголовок 21"/>
    <w:basedOn w:val="Standard"/>
    <w:qFormat/>
    <w:rsid w:val="00EF4C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qFormat/>
    <w:rsid w:val="00EF4C92"/>
    <w:pPr>
      <w:widowControl w:val="0"/>
      <w:outlineLvl w:val="2"/>
    </w:pPr>
  </w:style>
  <w:style w:type="character" w:customStyle="1" w:styleId="a3">
    <w:name w:val="Текст выноски Знак"/>
    <w:basedOn w:val="a0"/>
    <w:qFormat/>
    <w:rsid w:val="00EF4C92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sid w:val="00EF4C92"/>
  </w:style>
  <w:style w:type="character" w:customStyle="1" w:styleId="WW8Num4z0">
    <w:name w:val="WW8Num4z0"/>
    <w:qFormat/>
    <w:rsid w:val="00EF4C92"/>
    <w:rPr>
      <w:rFonts w:ascii="SchoolBookCSanPin-Regular" w:hAnsi="SchoolBookCSanPin-Regular" w:cs="SchoolBookCSanPin-Regular"/>
      <w:b w:val="0"/>
      <w:bCs w:val="0"/>
      <w:i/>
      <w:sz w:val="21"/>
    </w:rPr>
  </w:style>
  <w:style w:type="character" w:customStyle="1" w:styleId="WW8Num4z1">
    <w:name w:val="WW8Num4z1"/>
    <w:qFormat/>
    <w:rsid w:val="00EF4C92"/>
  </w:style>
  <w:style w:type="character" w:customStyle="1" w:styleId="WW8Num4z2">
    <w:name w:val="WW8Num4z2"/>
    <w:qFormat/>
    <w:rsid w:val="00EF4C92"/>
  </w:style>
  <w:style w:type="character" w:customStyle="1" w:styleId="WW8Num4z3">
    <w:name w:val="WW8Num4z3"/>
    <w:qFormat/>
    <w:rsid w:val="00EF4C92"/>
  </w:style>
  <w:style w:type="character" w:customStyle="1" w:styleId="WW8Num4z4">
    <w:name w:val="WW8Num4z4"/>
    <w:qFormat/>
    <w:rsid w:val="00EF4C92"/>
  </w:style>
  <w:style w:type="character" w:customStyle="1" w:styleId="WW8Num4z5">
    <w:name w:val="WW8Num4z5"/>
    <w:qFormat/>
    <w:rsid w:val="00EF4C92"/>
  </w:style>
  <w:style w:type="character" w:customStyle="1" w:styleId="WW8Num4z6">
    <w:name w:val="WW8Num4z6"/>
    <w:qFormat/>
    <w:rsid w:val="00EF4C92"/>
  </w:style>
  <w:style w:type="character" w:customStyle="1" w:styleId="WW8Num4z7">
    <w:name w:val="WW8Num4z7"/>
    <w:qFormat/>
    <w:rsid w:val="00EF4C92"/>
  </w:style>
  <w:style w:type="character" w:customStyle="1" w:styleId="WW8Num4z8">
    <w:name w:val="WW8Num4z8"/>
    <w:qFormat/>
    <w:rsid w:val="00EF4C92"/>
  </w:style>
  <w:style w:type="character" w:customStyle="1" w:styleId="WW8Num3z0">
    <w:name w:val="WW8Num3z0"/>
    <w:qFormat/>
    <w:rsid w:val="00EF4C92"/>
    <w:rPr>
      <w:rFonts w:ascii="Symbol" w:hAnsi="Symbol" w:cs="Symbol"/>
      <w:sz w:val="21"/>
    </w:rPr>
  </w:style>
  <w:style w:type="character" w:customStyle="1" w:styleId="1">
    <w:name w:val="Номер страницы1"/>
    <w:basedOn w:val="a0"/>
    <w:rsid w:val="00EF4C92"/>
  </w:style>
  <w:style w:type="character" w:customStyle="1" w:styleId="FontStyle11">
    <w:name w:val="Font Style11"/>
    <w:basedOn w:val="a0"/>
    <w:qFormat/>
    <w:rsid w:val="00EF4C92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a0"/>
    <w:qFormat/>
    <w:rsid w:val="00EF4C92"/>
    <w:rPr>
      <w:rFonts w:ascii="Calibri" w:hAnsi="Calibri" w:cs="Calibri"/>
      <w:sz w:val="22"/>
      <w:szCs w:val="22"/>
    </w:rPr>
  </w:style>
  <w:style w:type="character" w:customStyle="1" w:styleId="ListLabel4">
    <w:name w:val="ListLabel 4"/>
    <w:qFormat/>
    <w:rsid w:val="00EF4C9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EF4C92"/>
    <w:rPr>
      <w:rFonts w:ascii="Times New Roman" w:hAnsi="Times New Roman" w:cs="Times New Roman"/>
      <w:b/>
      <w:sz w:val="26"/>
    </w:rPr>
  </w:style>
  <w:style w:type="character" w:customStyle="1" w:styleId="ListLabel5">
    <w:name w:val="ListLabel 5"/>
    <w:qFormat/>
    <w:rsid w:val="00EF4C92"/>
    <w:rPr>
      <w:rFonts w:ascii="Times New Roman" w:hAnsi="Times New Roman"/>
      <w:b w:val="0"/>
      <w:bCs w:val="0"/>
      <w:i/>
      <w:sz w:val="21"/>
    </w:rPr>
  </w:style>
  <w:style w:type="character" w:customStyle="1" w:styleId="ListLabel6">
    <w:name w:val="ListLabel 6"/>
    <w:qFormat/>
    <w:rsid w:val="00EF4C92"/>
    <w:rPr>
      <w:rFonts w:ascii="Times New Roman" w:hAnsi="Times New Roman" w:cs="Symbol"/>
      <w:b/>
      <w:position w:val="0"/>
      <w:sz w:val="21"/>
      <w:vertAlign w:val="baseline"/>
    </w:rPr>
  </w:style>
  <w:style w:type="character" w:customStyle="1" w:styleId="ListLabel7">
    <w:name w:val="ListLabel 7"/>
    <w:qFormat/>
    <w:rsid w:val="00EF4C92"/>
    <w:rPr>
      <w:rFonts w:ascii="Times New Roman" w:hAnsi="Times New Roman"/>
      <w:sz w:val="21"/>
      <w:szCs w:val="24"/>
    </w:rPr>
  </w:style>
  <w:style w:type="character" w:customStyle="1" w:styleId="ListLabel8">
    <w:name w:val="ListLabel 8"/>
    <w:qFormat/>
    <w:rsid w:val="00EF4C92"/>
    <w:rPr>
      <w:b/>
      <w:sz w:val="26"/>
    </w:rPr>
  </w:style>
  <w:style w:type="character" w:customStyle="1" w:styleId="ListLabel9">
    <w:name w:val="ListLabel 9"/>
    <w:qFormat/>
    <w:rsid w:val="00EF4C92"/>
    <w:rPr>
      <w:rFonts w:ascii="Times New Roman" w:hAnsi="Times New Roman"/>
      <w:b w:val="0"/>
      <w:bCs w:val="0"/>
      <w:i/>
      <w:sz w:val="21"/>
    </w:rPr>
  </w:style>
  <w:style w:type="character" w:customStyle="1" w:styleId="ListLabel10">
    <w:name w:val="ListLabel 10"/>
    <w:qFormat/>
    <w:rsid w:val="00EF4C92"/>
    <w:rPr>
      <w:rFonts w:ascii="Times New Roman" w:hAnsi="Times New Roman" w:cs="Symbol"/>
      <w:b/>
      <w:position w:val="0"/>
      <w:sz w:val="21"/>
      <w:vertAlign w:val="baseline"/>
    </w:rPr>
  </w:style>
  <w:style w:type="character" w:customStyle="1" w:styleId="ListLabel11">
    <w:name w:val="ListLabel 11"/>
    <w:qFormat/>
    <w:rsid w:val="00EF4C92"/>
    <w:rPr>
      <w:rFonts w:ascii="Times New Roman" w:hAnsi="Times New Roman"/>
      <w:sz w:val="21"/>
      <w:szCs w:val="24"/>
    </w:rPr>
  </w:style>
  <w:style w:type="character" w:customStyle="1" w:styleId="ListLabel12">
    <w:name w:val="ListLabel 12"/>
    <w:qFormat/>
    <w:rsid w:val="00EF4C92"/>
    <w:rPr>
      <w:b/>
      <w:sz w:val="26"/>
    </w:rPr>
  </w:style>
  <w:style w:type="character" w:customStyle="1" w:styleId="ListLabel2">
    <w:name w:val="ListLabel 2"/>
    <w:qFormat/>
    <w:rsid w:val="00EF4C92"/>
    <w:rPr>
      <w:sz w:val="24"/>
      <w:szCs w:val="24"/>
    </w:rPr>
  </w:style>
  <w:style w:type="character" w:customStyle="1" w:styleId="2">
    <w:name w:val="Заголовок 2 Знак"/>
    <w:basedOn w:val="a0"/>
    <w:qFormat/>
    <w:rsid w:val="00EF4C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4C92"/>
  </w:style>
  <w:style w:type="character" w:customStyle="1" w:styleId="a6">
    <w:name w:val="Нижний колонтитул Знак"/>
    <w:basedOn w:val="a0"/>
    <w:uiPriority w:val="99"/>
    <w:qFormat/>
    <w:rsid w:val="00EF4C92"/>
  </w:style>
  <w:style w:type="character" w:customStyle="1" w:styleId="ListLabel13">
    <w:name w:val="ListLabel 13"/>
    <w:qFormat/>
    <w:rPr>
      <w:rFonts w:cs="Symbol"/>
      <w:b/>
      <w:position w:val="0"/>
      <w:sz w:val="21"/>
      <w:vertAlign w:val="baseline"/>
    </w:rPr>
  </w:style>
  <w:style w:type="character" w:customStyle="1" w:styleId="ListLabel14">
    <w:name w:val="ListLabel 14"/>
    <w:qFormat/>
    <w:rPr>
      <w:sz w:val="21"/>
      <w:szCs w:val="24"/>
    </w:rPr>
  </w:style>
  <w:style w:type="character" w:customStyle="1" w:styleId="ListLabel15">
    <w:name w:val="ListLabel 15"/>
    <w:qFormat/>
    <w:rPr>
      <w:b/>
      <w:sz w:val="26"/>
    </w:rPr>
  </w:style>
  <w:style w:type="character" w:customStyle="1" w:styleId="ListLabel16">
    <w:name w:val="ListLabel 16"/>
    <w:qFormat/>
    <w:rPr>
      <w:b/>
      <w:sz w:val="26"/>
    </w:rPr>
  </w:style>
  <w:style w:type="character" w:customStyle="1" w:styleId="ListLabel17">
    <w:name w:val="ListLabel 17"/>
    <w:qFormat/>
    <w:rPr>
      <w:b/>
      <w:sz w:val="26"/>
    </w:rPr>
  </w:style>
  <w:style w:type="character" w:customStyle="1" w:styleId="ListLabel18">
    <w:name w:val="ListLabel 18"/>
    <w:qFormat/>
    <w:rPr>
      <w:b/>
      <w:sz w:val="26"/>
    </w:rPr>
  </w:style>
  <w:style w:type="character" w:customStyle="1" w:styleId="ListLabel19">
    <w:name w:val="ListLabel 19"/>
    <w:qFormat/>
    <w:rPr>
      <w:b/>
      <w:sz w:val="26"/>
    </w:rPr>
  </w:style>
  <w:style w:type="character" w:customStyle="1" w:styleId="ListLabel20">
    <w:name w:val="ListLabel 20"/>
    <w:qFormat/>
    <w:rPr>
      <w:b/>
      <w:sz w:val="26"/>
    </w:rPr>
  </w:style>
  <w:style w:type="character" w:customStyle="1" w:styleId="ListLabel21">
    <w:name w:val="ListLabel 21"/>
    <w:qFormat/>
    <w:rPr>
      <w:b/>
      <w:sz w:val="26"/>
    </w:rPr>
  </w:style>
  <w:style w:type="character" w:customStyle="1" w:styleId="ListLabel22">
    <w:name w:val="ListLabel 22"/>
    <w:qFormat/>
    <w:rPr>
      <w:b/>
      <w:sz w:val="26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  <w:b/>
      <w:sz w:val="26"/>
    </w:rPr>
  </w:style>
  <w:style w:type="character" w:customStyle="1" w:styleId="ListLabel25">
    <w:name w:val="ListLabel 25"/>
    <w:qFormat/>
    <w:rPr>
      <w:rFonts w:cs="Times New Roman"/>
      <w:b/>
      <w:sz w:val="26"/>
    </w:rPr>
  </w:style>
  <w:style w:type="character" w:customStyle="1" w:styleId="ListLabel26">
    <w:name w:val="ListLabel 26"/>
    <w:qFormat/>
    <w:rPr>
      <w:rFonts w:cs="Times New Roman"/>
      <w:b/>
      <w:sz w:val="26"/>
    </w:rPr>
  </w:style>
  <w:style w:type="character" w:customStyle="1" w:styleId="ListLabel27">
    <w:name w:val="ListLabel 27"/>
    <w:qFormat/>
    <w:rPr>
      <w:rFonts w:cs="Times New Roman"/>
      <w:b/>
      <w:sz w:val="26"/>
    </w:rPr>
  </w:style>
  <w:style w:type="character" w:customStyle="1" w:styleId="ListLabel28">
    <w:name w:val="ListLabel 28"/>
    <w:qFormat/>
    <w:rPr>
      <w:rFonts w:cs="Times New Roman"/>
      <w:b/>
      <w:sz w:val="26"/>
    </w:rPr>
  </w:style>
  <w:style w:type="character" w:customStyle="1" w:styleId="ListLabel29">
    <w:name w:val="ListLabel 29"/>
    <w:qFormat/>
    <w:rPr>
      <w:rFonts w:cs="Times New Roman"/>
      <w:b/>
      <w:sz w:val="26"/>
    </w:rPr>
  </w:style>
  <w:style w:type="character" w:customStyle="1" w:styleId="ListLabel30">
    <w:name w:val="ListLabel 30"/>
    <w:qFormat/>
    <w:rPr>
      <w:rFonts w:cs="Times New Roman"/>
      <w:b/>
      <w:sz w:val="26"/>
    </w:rPr>
  </w:style>
  <w:style w:type="character" w:customStyle="1" w:styleId="ListLabel31">
    <w:name w:val="ListLabel 31"/>
    <w:qFormat/>
    <w:rPr>
      <w:rFonts w:cs="Times New Roman"/>
      <w:b/>
      <w:sz w:val="26"/>
    </w:rPr>
  </w:style>
  <w:style w:type="character" w:customStyle="1" w:styleId="ListLabel32">
    <w:name w:val="ListLabel 32"/>
    <w:qFormat/>
    <w:rPr>
      <w:rFonts w:ascii="Times New Roman" w:hAnsi="Times New Roman" w:cs="Symbol"/>
      <w:b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Times New Roman"/>
      <w:b/>
      <w:sz w:val="26"/>
    </w:rPr>
  </w:style>
  <w:style w:type="character" w:customStyle="1" w:styleId="ListLabel45">
    <w:name w:val="ListLabel 45"/>
    <w:qFormat/>
    <w:rPr>
      <w:rFonts w:cs="Times New Roman"/>
      <w:b/>
      <w:sz w:val="26"/>
    </w:rPr>
  </w:style>
  <w:style w:type="character" w:customStyle="1" w:styleId="ListLabel46">
    <w:name w:val="ListLabel 46"/>
    <w:qFormat/>
    <w:rPr>
      <w:rFonts w:cs="Times New Roman"/>
      <w:b/>
      <w:sz w:val="26"/>
    </w:rPr>
  </w:style>
  <w:style w:type="character" w:customStyle="1" w:styleId="ListLabel47">
    <w:name w:val="ListLabel 47"/>
    <w:qFormat/>
    <w:rPr>
      <w:rFonts w:cs="Times New Roman"/>
      <w:b/>
      <w:sz w:val="26"/>
    </w:rPr>
  </w:style>
  <w:style w:type="character" w:customStyle="1" w:styleId="ListLabel48">
    <w:name w:val="ListLabel 48"/>
    <w:qFormat/>
    <w:rPr>
      <w:rFonts w:cs="Times New Roman"/>
      <w:b/>
      <w:sz w:val="26"/>
    </w:rPr>
  </w:style>
  <w:style w:type="character" w:customStyle="1" w:styleId="ListLabel49">
    <w:name w:val="ListLabel 49"/>
    <w:qFormat/>
    <w:rPr>
      <w:rFonts w:cs="Times New Roman"/>
      <w:b/>
      <w:sz w:val="26"/>
    </w:rPr>
  </w:style>
  <w:style w:type="character" w:customStyle="1" w:styleId="ListLabel50">
    <w:name w:val="ListLabel 50"/>
    <w:qFormat/>
    <w:rPr>
      <w:rFonts w:cs="Times New Roman"/>
      <w:b/>
      <w:sz w:val="26"/>
    </w:rPr>
  </w:style>
  <w:style w:type="character" w:customStyle="1" w:styleId="ListLabel51">
    <w:name w:val="ListLabel 51"/>
    <w:qFormat/>
    <w:rPr>
      <w:rFonts w:cs="Times New Roman"/>
      <w:b/>
      <w:sz w:val="26"/>
    </w:rPr>
  </w:style>
  <w:style w:type="paragraph" w:customStyle="1" w:styleId="a7">
    <w:name w:val="Заголовок"/>
    <w:basedOn w:val="Standard"/>
    <w:next w:val="a8"/>
    <w:qFormat/>
    <w:rsid w:val="00EF4C92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Textbody"/>
    <w:rsid w:val="00EF4C92"/>
    <w:rPr>
      <w:rFonts w:cs="Mangal"/>
    </w:rPr>
  </w:style>
  <w:style w:type="paragraph" w:styleId="aa">
    <w:name w:val="caption"/>
    <w:basedOn w:val="Standard"/>
    <w:qFormat/>
    <w:rsid w:val="00EF4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EF4C92"/>
    <w:pPr>
      <w:suppressLineNumbers/>
    </w:pPr>
    <w:rPr>
      <w:rFonts w:cs="Mangal"/>
    </w:rPr>
  </w:style>
  <w:style w:type="paragraph" w:customStyle="1" w:styleId="Standard">
    <w:name w:val="Standard"/>
    <w:qFormat/>
    <w:rsid w:val="00EF4C92"/>
    <w:pPr>
      <w:suppressAutoHyphens/>
      <w:spacing w:after="200"/>
    </w:pPr>
    <w:rPr>
      <w:color w:val="00000A"/>
    </w:rPr>
  </w:style>
  <w:style w:type="paragraph" w:customStyle="1" w:styleId="Textbody">
    <w:name w:val="Text body"/>
    <w:basedOn w:val="Standard"/>
    <w:qFormat/>
    <w:rsid w:val="00EF4C92"/>
    <w:pPr>
      <w:spacing w:after="140" w:line="288" w:lineRule="auto"/>
    </w:pPr>
  </w:style>
  <w:style w:type="paragraph" w:styleId="ab">
    <w:name w:val="Subtitle"/>
    <w:basedOn w:val="aa"/>
    <w:qFormat/>
    <w:rsid w:val="00EF4C92"/>
  </w:style>
  <w:style w:type="paragraph" w:customStyle="1" w:styleId="m">
    <w:name w:val="m_ПростойТекст"/>
    <w:basedOn w:val="Standard"/>
    <w:qFormat/>
    <w:rsid w:val="00EF4C92"/>
    <w:pPr>
      <w:spacing w:after="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Standard"/>
    <w:qFormat/>
    <w:rsid w:val="00EF4C92"/>
    <w:pPr>
      <w:spacing w:after="0"/>
    </w:pPr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rsid w:val="00EF4C92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rsid w:val="00EF4C92"/>
    <w:pPr>
      <w:tabs>
        <w:tab w:val="center" w:pos="4677"/>
        <w:tab w:val="right" w:pos="9355"/>
      </w:tabs>
      <w:spacing w:line="240" w:lineRule="auto"/>
    </w:pPr>
  </w:style>
  <w:style w:type="paragraph" w:styleId="af">
    <w:name w:val="List Paragraph"/>
    <w:basedOn w:val="Standard"/>
    <w:qFormat/>
    <w:rsid w:val="00EF4C92"/>
    <w:pPr>
      <w:ind w:left="720"/>
    </w:pPr>
  </w:style>
  <w:style w:type="paragraph" w:customStyle="1" w:styleId="af0">
    <w:name w:val="Содержимое таблицы"/>
    <w:basedOn w:val="Standard"/>
    <w:qFormat/>
    <w:rsid w:val="00EF4C92"/>
  </w:style>
  <w:style w:type="paragraph" w:customStyle="1" w:styleId="af1">
    <w:name w:val="Заголовок таблицы"/>
    <w:basedOn w:val="af0"/>
    <w:qFormat/>
    <w:rsid w:val="00EF4C92"/>
  </w:style>
  <w:style w:type="paragraph" w:customStyle="1" w:styleId="Style2">
    <w:name w:val="Style2"/>
    <w:basedOn w:val="Standard"/>
    <w:qFormat/>
    <w:rsid w:val="00EF4C92"/>
    <w:pPr>
      <w:widowControl w:val="0"/>
      <w:spacing w:after="0" w:line="293" w:lineRule="exact"/>
      <w:ind w:hanging="350"/>
    </w:pPr>
    <w:rPr>
      <w:rFonts w:eastAsia="Times New Roman"/>
      <w:sz w:val="24"/>
      <w:szCs w:val="24"/>
      <w:lang w:eastAsia="ru-RU"/>
    </w:rPr>
  </w:style>
  <w:style w:type="paragraph" w:customStyle="1" w:styleId="af2">
    <w:name w:val="Содержимое врезки"/>
    <w:basedOn w:val="Standard"/>
    <w:qFormat/>
    <w:rsid w:val="00EF4C92"/>
  </w:style>
  <w:style w:type="paragraph" w:customStyle="1" w:styleId="af3">
    <w:name w:val="Блочная цитата"/>
    <w:basedOn w:val="Standard"/>
    <w:qFormat/>
    <w:rsid w:val="00EF4C92"/>
  </w:style>
  <w:style w:type="paragraph" w:styleId="af4">
    <w:name w:val="Normal (Web)"/>
    <w:basedOn w:val="a"/>
    <w:qFormat/>
    <w:rsid w:val="00EF4C92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qFormat/>
    <w:rsid w:val="00EF4C92"/>
  </w:style>
  <w:style w:type="numbering" w:customStyle="1" w:styleId="WW8Num4">
    <w:name w:val="WW8Num4"/>
    <w:qFormat/>
    <w:rsid w:val="00EF4C92"/>
  </w:style>
  <w:style w:type="numbering" w:customStyle="1" w:styleId="WW8Num3">
    <w:name w:val="WW8Num3"/>
    <w:qFormat/>
    <w:rsid w:val="00EF4C92"/>
  </w:style>
  <w:style w:type="table" w:styleId="13">
    <w:name w:val="Table Grid 1"/>
    <w:basedOn w:val="a1"/>
    <w:rsid w:val="007B5AC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92"/>
    <w:pPr>
      <w:suppressAutoHyphens/>
      <w:spacing w:line="276" w:lineRule="auto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Standard"/>
    <w:qFormat/>
    <w:rsid w:val="00EF4C92"/>
    <w:pPr>
      <w:keepNext/>
      <w:ind w:firstLine="284"/>
      <w:outlineLvl w:val="0"/>
    </w:pPr>
  </w:style>
  <w:style w:type="paragraph" w:customStyle="1" w:styleId="21">
    <w:name w:val="Заголовок 21"/>
    <w:basedOn w:val="Standard"/>
    <w:qFormat/>
    <w:rsid w:val="00EF4C9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qFormat/>
    <w:rsid w:val="00EF4C92"/>
    <w:pPr>
      <w:widowControl w:val="0"/>
      <w:outlineLvl w:val="2"/>
    </w:pPr>
  </w:style>
  <w:style w:type="character" w:customStyle="1" w:styleId="a3">
    <w:name w:val="Текст выноски Знак"/>
    <w:basedOn w:val="a0"/>
    <w:qFormat/>
    <w:rsid w:val="00EF4C92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qFormat/>
    <w:rsid w:val="00EF4C92"/>
  </w:style>
  <w:style w:type="character" w:customStyle="1" w:styleId="WW8Num4z0">
    <w:name w:val="WW8Num4z0"/>
    <w:qFormat/>
    <w:rsid w:val="00EF4C92"/>
    <w:rPr>
      <w:rFonts w:ascii="SchoolBookCSanPin-Regular" w:hAnsi="SchoolBookCSanPin-Regular" w:cs="SchoolBookCSanPin-Regular"/>
      <w:b w:val="0"/>
      <w:bCs w:val="0"/>
      <w:i/>
      <w:sz w:val="21"/>
    </w:rPr>
  </w:style>
  <w:style w:type="character" w:customStyle="1" w:styleId="WW8Num4z1">
    <w:name w:val="WW8Num4z1"/>
    <w:qFormat/>
    <w:rsid w:val="00EF4C92"/>
  </w:style>
  <w:style w:type="character" w:customStyle="1" w:styleId="WW8Num4z2">
    <w:name w:val="WW8Num4z2"/>
    <w:qFormat/>
    <w:rsid w:val="00EF4C92"/>
  </w:style>
  <w:style w:type="character" w:customStyle="1" w:styleId="WW8Num4z3">
    <w:name w:val="WW8Num4z3"/>
    <w:qFormat/>
    <w:rsid w:val="00EF4C92"/>
  </w:style>
  <w:style w:type="character" w:customStyle="1" w:styleId="WW8Num4z4">
    <w:name w:val="WW8Num4z4"/>
    <w:qFormat/>
    <w:rsid w:val="00EF4C92"/>
  </w:style>
  <w:style w:type="character" w:customStyle="1" w:styleId="WW8Num4z5">
    <w:name w:val="WW8Num4z5"/>
    <w:qFormat/>
    <w:rsid w:val="00EF4C92"/>
  </w:style>
  <w:style w:type="character" w:customStyle="1" w:styleId="WW8Num4z6">
    <w:name w:val="WW8Num4z6"/>
    <w:qFormat/>
    <w:rsid w:val="00EF4C92"/>
  </w:style>
  <w:style w:type="character" w:customStyle="1" w:styleId="WW8Num4z7">
    <w:name w:val="WW8Num4z7"/>
    <w:qFormat/>
    <w:rsid w:val="00EF4C92"/>
  </w:style>
  <w:style w:type="character" w:customStyle="1" w:styleId="WW8Num4z8">
    <w:name w:val="WW8Num4z8"/>
    <w:qFormat/>
    <w:rsid w:val="00EF4C92"/>
  </w:style>
  <w:style w:type="character" w:customStyle="1" w:styleId="WW8Num3z0">
    <w:name w:val="WW8Num3z0"/>
    <w:qFormat/>
    <w:rsid w:val="00EF4C92"/>
    <w:rPr>
      <w:rFonts w:ascii="Symbol" w:hAnsi="Symbol" w:cs="Symbol"/>
      <w:sz w:val="21"/>
    </w:rPr>
  </w:style>
  <w:style w:type="character" w:customStyle="1" w:styleId="1">
    <w:name w:val="Номер страницы1"/>
    <w:basedOn w:val="a0"/>
    <w:rsid w:val="00EF4C92"/>
  </w:style>
  <w:style w:type="character" w:customStyle="1" w:styleId="FontStyle11">
    <w:name w:val="Font Style11"/>
    <w:basedOn w:val="a0"/>
    <w:qFormat/>
    <w:rsid w:val="00EF4C92"/>
    <w:rPr>
      <w:rFonts w:ascii="Calibri" w:hAnsi="Calibri" w:cs="Calibri"/>
      <w:b/>
      <w:bCs/>
      <w:sz w:val="26"/>
      <w:szCs w:val="26"/>
    </w:rPr>
  </w:style>
  <w:style w:type="character" w:customStyle="1" w:styleId="FontStyle12">
    <w:name w:val="Font Style12"/>
    <w:basedOn w:val="a0"/>
    <w:qFormat/>
    <w:rsid w:val="00EF4C92"/>
    <w:rPr>
      <w:rFonts w:ascii="Calibri" w:hAnsi="Calibri" w:cs="Calibri"/>
      <w:sz w:val="22"/>
      <w:szCs w:val="22"/>
    </w:rPr>
  </w:style>
  <w:style w:type="character" w:customStyle="1" w:styleId="ListLabel4">
    <w:name w:val="ListLabel 4"/>
    <w:qFormat/>
    <w:rsid w:val="00EF4C92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EF4C92"/>
    <w:rPr>
      <w:rFonts w:ascii="Times New Roman" w:hAnsi="Times New Roman" w:cs="Times New Roman"/>
      <w:b/>
      <w:sz w:val="26"/>
    </w:rPr>
  </w:style>
  <w:style w:type="character" w:customStyle="1" w:styleId="ListLabel5">
    <w:name w:val="ListLabel 5"/>
    <w:qFormat/>
    <w:rsid w:val="00EF4C92"/>
    <w:rPr>
      <w:rFonts w:ascii="Times New Roman" w:hAnsi="Times New Roman"/>
      <w:b w:val="0"/>
      <w:bCs w:val="0"/>
      <w:i/>
      <w:sz w:val="21"/>
    </w:rPr>
  </w:style>
  <w:style w:type="character" w:customStyle="1" w:styleId="ListLabel6">
    <w:name w:val="ListLabel 6"/>
    <w:qFormat/>
    <w:rsid w:val="00EF4C92"/>
    <w:rPr>
      <w:rFonts w:ascii="Times New Roman" w:hAnsi="Times New Roman" w:cs="Symbol"/>
      <w:b/>
      <w:position w:val="0"/>
      <w:sz w:val="21"/>
      <w:vertAlign w:val="baseline"/>
    </w:rPr>
  </w:style>
  <w:style w:type="character" w:customStyle="1" w:styleId="ListLabel7">
    <w:name w:val="ListLabel 7"/>
    <w:qFormat/>
    <w:rsid w:val="00EF4C92"/>
    <w:rPr>
      <w:rFonts w:ascii="Times New Roman" w:hAnsi="Times New Roman"/>
      <w:sz w:val="21"/>
      <w:szCs w:val="24"/>
    </w:rPr>
  </w:style>
  <w:style w:type="character" w:customStyle="1" w:styleId="ListLabel8">
    <w:name w:val="ListLabel 8"/>
    <w:qFormat/>
    <w:rsid w:val="00EF4C92"/>
    <w:rPr>
      <w:b/>
      <w:sz w:val="26"/>
    </w:rPr>
  </w:style>
  <w:style w:type="character" w:customStyle="1" w:styleId="ListLabel9">
    <w:name w:val="ListLabel 9"/>
    <w:qFormat/>
    <w:rsid w:val="00EF4C92"/>
    <w:rPr>
      <w:rFonts w:ascii="Times New Roman" w:hAnsi="Times New Roman"/>
      <w:b w:val="0"/>
      <w:bCs w:val="0"/>
      <w:i/>
      <w:sz w:val="21"/>
    </w:rPr>
  </w:style>
  <w:style w:type="character" w:customStyle="1" w:styleId="ListLabel10">
    <w:name w:val="ListLabel 10"/>
    <w:qFormat/>
    <w:rsid w:val="00EF4C92"/>
    <w:rPr>
      <w:rFonts w:ascii="Times New Roman" w:hAnsi="Times New Roman" w:cs="Symbol"/>
      <w:b/>
      <w:position w:val="0"/>
      <w:sz w:val="21"/>
      <w:vertAlign w:val="baseline"/>
    </w:rPr>
  </w:style>
  <w:style w:type="character" w:customStyle="1" w:styleId="ListLabel11">
    <w:name w:val="ListLabel 11"/>
    <w:qFormat/>
    <w:rsid w:val="00EF4C92"/>
    <w:rPr>
      <w:rFonts w:ascii="Times New Roman" w:hAnsi="Times New Roman"/>
      <w:sz w:val="21"/>
      <w:szCs w:val="24"/>
    </w:rPr>
  </w:style>
  <w:style w:type="character" w:customStyle="1" w:styleId="ListLabel12">
    <w:name w:val="ListLabel 12"/>
    <w:qFormat/>
    <w:rsid w:val="00EF4C92"/>
    <w:rPr>
      <w:b/>
      <w:sz w:val="26"/>
    </w:rPr>
  </w:style>
  <w:style w:type="character" w:customStyle="1" w:styleId="ListLabel2">
    <w:name w:val="ListLabel 2"/>
    <w:qFormat/>
    <w:rsid w:val="00EF4C92"/>
    <w:rPr>
      <w:sz w:val="24"/>
      <w:szCs w:val="24"/>
    </w:rPr>
  </w:style>
  <w:style w:type="character" w:customStyle="1" w:styleId="2">
    <w:name w:val="Заголовок 2 Знак"/>
    <w:basedOn w:val="a0"/>
    <w:qFormat/>
    <w:rsid w:val="00EF4C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EF4C92"/>
  </w:style>
  <w:style w:type="character" w:customStyle="1" w:styleId="a6">
    <w:name w:val="Нижний колонтитул Знак"/>
    <w:basedOn w:val="a0"/>
    <w:uiPriority w:val="99"/>
    <w:qFormat/>
    <w:rsid w:val="00EF4C92"/>
  </w:style>
  <w:style w:type="character" w:customStyle="1" w:styleId="ListLabel13">
    <w:name w:val="ListLabel 13"/>
    <w:qFormat/>
    <w:rPr>
      <w:rFonts w:cs="Symbol"/>
      <w:b/>
      <w:position w:val="0"/>
      <w:sz w:val="21"/>
      <w:vertAlign w:val="baseline"/>
    </w:rPr>
  </w:style>
  <w:style w:type="character" w:customStyle="1" w:styleId="ListLabel14">
    <w:name w:val="ListLabel 14"/>
    <w:qFormat/>
    <w:rPr>
      <w:sz w:val="21"/>
      <w:szCs w:val="24"/>
    </w:rPr>
  </w:style>
  <w:style w:type="character" w:customStyle="1" w:styleId="ListLabel15">
    <w:name w:val="ListLabel 15"/>
    <w:qFormat/>
    <w:rPr>
      <w:b/>
      <w:sz w:val="26"/>
    </w:rPr>
  </w:style>
  <w:style w:type="character" w:customStyle="1" w:styleId="ListLabel16">
    <w:name w:val="ListLabel 16"/>
    <w:qFormat/>
    <w:rPr>
      <w:b/>
      <w:sz w:val="26"/>
    </w:rPr>
  </w:style>
  <w:style w:type="character" w:customStyle="1" w:styleId="ListLabel17">
    <w:name w:val="ListLabel 17"/>
    <w:qFormat/>
    <w:rPr>
      <w:b/>
      <w:sz w:val="26"/>
    </w:rPr>
  </w:style>
  <w:style w:type="character" w:customStyle="1" w:styleId="ListLabel18">
    <w:name w:val="ListLabel 18"/>
    <w:qFormat/>
    <w:rPr>
      <w:b/>
      <w:sz w:val="26"/>
    </w:rPr>
  </w:style>
  <w:style w:type="character" w:customStyle="1" w:styleId="ListLabel19">
    <w:name w:val="ListLabel 19"/>
    <w:qFormat/>
    <w:rPr>
      <w:b/>
      <w:sz w:val="26"/>
    </w:rPr>
  </w:style>
  <w:style w:type="character" w:customStyle="1" w:styleId="ListLabel20">
    <w:name w:val="ListLabel 20"/>
    <w:qFormat/>
    <w:rPr>
      <w:b/>
      <w:sz w:val="26"/>
    </w:rPr>
  </w:style>
  <w:style w:type="character" w:customStyle="1" w:styleId="ListLabel21">
    <w:name w:val="ListLabel 21"/>
    <w:qFormat/>
    <w:rPr>
      <w:b/>
      <w:sz w:val="26"/>
    </w:rPr>
  </w:style>
  <w:style w:type="character" w:customStyle="1" w:styleId="ListLabel22">
    <w:name w:val="ListLabel 22"/>
    <w:qFormat/>
    <w:rPr>
      <w:b/>
      <w:sz w:val="26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rFonts w:cs="Times New Roman"/>
      <w:b/>
      <w:sz w:val="26"/>
    </w:rPr>
  </w:style>
  <w:style w:type="character" w:customStyle="1" w:styleId="ListLabel25">
    <w:name w:val="ListLabel 25"/>
    <w:qFormat/>
    <w:rPr>
      <w:rFonts w:cs="Times New Roman"/>
      <w:b/>
      <w:sz w:val="26"/>
    </w:rPr>
  </w:style>
  <w:style w:type="character" w:customStyle="1" w:styleId="ListLabel26">
    <w:name w:val="ListLabel 26"/>
    <w:qFormat/>
    <w:rPr>
      <w:rFonts w:cs="Times New Roman"/>
      <w:b/>
      <w:sz w:val="26"/>
    </w:rPr>
  </w:style>
  <w:style w:type="character" w:customStyle="1" w:styleId="ListLabel27">
    <w:name w:val="ListLabel 27"/>
    <w:qFormat/>
    <w:rPr>
      <w:rFonts w:cs="Times New Roman"/>
      <w:b/>
      <w:sz w:val="26"/>
    </w:rPr>
  </w:style>
  <w:style w:type="character" w:customStyle="1" w:styleId="ListLabel28">
    <w:name w:val="ListLabel 28"/>
    <w:qFormat/>
    <w:rPr>
      <w:rFonts w:cs="Times New Roman"/>
      <w:b/>
      <w:sz w:val="26"/>
    </w:rPr>
  </w:style>
  <w:style w:type="character" w:customStyle="1" w:styleId="ListLabel29">
    <w:name w:val="ListLabel 29"/>
    <w:qFormat/>
    <w:rPr>
      <w:rFonts w:cs="Times New Roman"/>
      <w:b/>
      <w:sz w:val="26"/>
    </w:rPr>
  </w:style>
  <w:style w:type="character" w:customStyle="1" w:styleId="ListLabel30">
    <w:name w:val="ListLabel 30"/>
    <w:qFormat/>
    <w:rPr>
      <w:rFonts w:cs="Times New Roman"/>
      <w:b/>
      <w:sz w:val="26"/>
    </w:rPr>
  </w:style>
  <w:style w:type="character" w:customStyle="1" w:styleId="ListLabel31">
    <w:name w:val="ListLabel 31"/>
    <w:qFormat/>
    <w:rPr>
      <w:rFonts w:cs="Times New Roman"/>
      <w:b/>
      <w:sz w:val="26"/>
    </w:rPr>
  </w:style>
  <w:style w:type="character" w:customStyle="1" w:styleId="ListLabel32">
    <w:name w:val="ListLabel 32"/>
    <w:qFormat/>
    <w:rPr>
      <w:rFonts w:ascii="Times New Roman" w:hAnsi="Times New Roman" w:cs="Symbol"/>
      <w:b/>
      <w:sz w:val="24"/>
    </w:rPr>
  </w:style>
  <w:style w:type="character" w:customStyle="1" w:styleId="ListLabel33">
    <w:name w:val="ListLabel 33"/>
    <w:qFormat/>
    <w:rPr>
      <w:rFonts w:ascii="Times New Roman" w:hAnsi="Times New Roman" w:cs="Symbol"/>
      <w:sz w:val="24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Times New Roman"/>
      <w:sz w:val="24"/>
      <w:szCs w:val="24"/>
    </w:rPr>
  </w:style>
  <w:style w:type="character" w:customStyle="1" w:styleId="ListLabel44">
    <w:name w:val="ListLabel 44"/>
    <w:qFormat/>
    <w:rPr>
      <w:rFonts w:cs="Times New Roman"/>
      <w:b/>
      <w:sz w:val="26"/>
    </w:rPr>
  </w:style>
  <w:style w:type="character" w:customStyle="1" w:styleId="ListLabel45">
    <w:name w:val="ListLabel 45"/>
    <w:qFormat/>
    <w:rPr>
      <w:rFonts w:cs="Times New Roman"/>
      <w:b/>
      <w:sz w:val="26"/>
    </w:rPr>
  </w:style>
  <w:style w:type="character" w:customStyle="1" w:styleId="ListLabel46">
    <w:name w:val="ListLabel 46"/>
    <w:qFormat/>
    <w:rPr>
      <w:rFonts w:cs="Times New Roman"/>
      <w:b/>
      <w:sz w:val="26"/>
    </w:rPr>
  </w:style>
  <w:style w:type="character" w:customStyle="1" w:styleId="ListLabel47">
    <w:name w:val="ListLabel 47"/>
    <w:qFormat/>
    <w:rPr>
      <w:rFonts w:cs="Times New Roman"/>
      <w:b/>
      <w:sz w:val="26"/>
    </w:rPr>
  </w:style>
  <w:style w:type="character" w:customStyle="1" w:styleId="ListLabel48">
    <w:name w:val="ListLabel 48"/>
    <w:qFormat/>
    <w:rPr>
      <w:rFonts w:cs="Times New Roman"/>
      <w:b/>
      <w:sz w:val="26"/>
    </w:rPr>
  </w:style>
  <w:style w:type="character" w:customStyle="1" w:styleId="ListLabel49">
    <w:name w:val="ListLabel 49"/>
    <w:qFormat/>
    <w:rPr>
      <w:rFonts w:cs="Times New Roman"/>
      <w:b/>
      <w:sz w:val="26"/>
    </w:rPr>
  </w:style>
  <w:style w:type="character" w:customStyle="1" w:styleId="ListLabel50">
    <w:name w:val="ListLabel 50"/>
    <w:qFormat/>
    <w:rPr>
      <w:rFonts w:cs="Times New Roman"/>
      <w:b/>
      <w:sz w:val="26"/>
    </w:rPr>
  </w:style>
  <w:style w:type="character" w:customStyle="1" w:styleId="ListLabel51">
    <w:name w:val="ListLabel 51"/>
    <w:qFormat/>
    <w:rPr>
      <w:rFonts w:cs="Times New Roman"/>
      <w:b/>
      <w:sz w:val="26"/>
    </w:rPr>
  </w:style>
  <w:style w:type="paragraph" w:customStyle="1" w:styleId="a7">
    <w:name w:val="Заголовок"/>
    <w:basedOn w:val="Standard"/>
    <w:next w:val="a8"/>
    <w:qFormat/>
    <w:rsid w:val="00EF4C92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Textbody"/>
    <w:rsid w:val="00EF4C92"/>
    <w:rPr>
      <w:rFonts w:cs="Mangal"/>
    </w:rPr>
  </w:style>
  <w:style w:type="paragraph" w:styleId="aa">
    <w:name w:val="caption"/>
    <w:basedOn w:val="Standard"/>
    <w:qFormat/>
    <w:rsid w:val="00EF4C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Standard"/>
    <w:qFormat/>
    <w:rsid w:val="00EF4C92"/>
    <w:pPr>
      <w:suppressLineNumbers/>
    </w:pPr>
    <w:rPr>
      <w:rFonts w:cs="Mangal"/>
    </w:rPr>
  </w:style>
  <w:style w:type="paragraph" w:customStyle="1" w:styleId="Standard">
    <w:name w:val="Standard"/>
    <w:qFormat/>
    <w:rsid w:val="00EF4C92"/>
    <w:pPr>
      <w:suppressAutoHyphens/>
      <w:spacing w:after="200"/>
    </w:pPr>
    <w:rPr>
      <w:color w:val="00000A"/>
    </w:rPr>
  </w:style>
  <w:style w:type="paragraph" w:customStyle="1" w:styleId="Textbody">
    <w:name w:val="Text body"/>
    <w:basedOn w:val="Standard"/>
    <w:qFormat/>
    <w:rsid w:val="00EF4C92"/>
    <w:pPr>
      <w:spacing w:after="140" w:line="288" w:lineRule="auto"/>
    </w:pPr>
  </w:style>
  <w:style w:type="paragraph" w:styleId="ab">
    <w:name w:val="Subtitle"/>
    <w:basedOn w:val="aa"/>
    <w:qFormat/>
    <w:rsid w:val="00EF4C92"/>
  </w:style>
  <w:style w:type="paragraph" w:customStyle="1" w:styleId="m">
    <w:name w:val="m_ПростойТекст"/>
    <w:basedOn w:val="Standard"/>
    <w:qFormat/>
    <w:rsid w:val="00EF4C92"/>
    <w:pPr>
      <w:spacing w:after="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Standard"/>
    <w:qFormat/>
    <w:rsid w:val="00EF4C92"/>
    <w:pPr>
      <w:spacing w:after="0"/>
    </w:pPr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rsid w:val="00EF4C92"/>
    <w:pPr>
      <w:tabs>
        <w:tab w:val="center" w:pos="4677"/>
        <w:tab w:val="right" w:pos="9355"/>
      </w:tabs>
      <w:spacing w:line="240" w:lineRule="auto"/>
    </w:pPr>
  </w:style>
  <w:style w:type="paragraph" w:styleId="ae">
    <w:name w:val="footer"/>
    <w:basedOn w:val="a"/>
    <w:uiPriority w:val="99"/>
    <w:rsid w:val="00EF4C92"/>
    <w:pPr>
      <w:tabs>
        <w:tab w:val="center" w:pos="4677"/>
        <w:tab w:val="right" w:pos="9355"/>
      </w:tabs>
      <w:spacing w:line="240" w:lineRule="auto"/>
    </w:pPr>
  </w:style>
  <w:style w:type="paragraph" w:styleId="af">
    <w:name w:val="List Paragraph"/>
    <w:basedOn w:val="Standard"/>
    <w:qFormat/>
    <w:rsid w:val="00EF4C92"/>
    <w:pPr>
      <w:ind w:left="720"/>
    </w:pPr>
  </w:style>
  <w:style w:type="paragraph" w:customStyle="1" w:styleId="af0">
    <w:name w:val="Содержимое таблицы"/>
    <w:basedOn w:val="Standard"/>
    <w:qFormat/>
    <w:rsid w:val="00EF4C92"/>
  </w:style>
  <w:style w:type="paragraph" w:customStyle="1" w:styleId="af1">
    <w:name w:val="Заголовок таблицы"/>
    <w:basedOn w:val="af0"/>
    <w:qFormat/>
    <w:rsid w:val="00EF4C92"/>
  </w:style>
  <w:style w:type="paragraph" w:customStyle="1" w:styleId="Style2">
    <w:name w:val="Style2"/>
    <w:basedOn w:val="Standard"/>
    <w:qFormat/>
    <w:rsid w:val="00EF4C92"/>
    <w:pPr>
      <w:widowControl w:val="0"/>
      <w:spacing w:after="0" w:line="293" w:lineRule="exact"/>
      <w:ind w:hanging="350"/>
    </w:pPr>
    <w:rPr>
      <w:rFonts w:eastAsia="Times New Roman"/>
      <w:sz w:val="24"/>
      <w:szCs w:val="24"/>
      <w:lang w:eastAsia="ru-RU"/>
    </w:rPr>
  </w:style>
  <w:style w:type="paragraph" w:customStyle="1" w:styleId="af2">
    <w:name w:val="Содержимое врезки"/>
    <w:basedOn w:val="Standard"/>
    <w:qFormat/>
    <w:rsid w:val="00EF4C92"/>
  </w:style>
  <w:style w:type="paragraph" w:customStyle="1" w:styleId="af3">
    <w:name w:val="Блочная цитата"/>
    <w:basedOn w:val="Standard"/>
    <w:qFormat/>
    <w:rsid w:val="00EF4C92"/>
  </w:style>
  <w:style w:type="paragraph" w:styleId="af4">
    <w:name w:val="Normal (Web)"/>
    <w:basedOn w:val="a"/>
    <w:qFormat/>
    <w:rsid w:val="00EF4C92"/>
    <w:pPr>
      <w:suppressAutoHyphens w:val="0"/>
      <w:spacing w:before="100" w:after="119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qFormat/>
    <w:rsid w:val="00EF4C92"/>
  </w:style>
  <w:style w:type="numbering" w:customStyle="1" w:styleId="WW8Num4">
    <w:name w:val="WW8Num4"/>
    <w:qFormat/>
    <w:rsid w:val="00EF4C92"/>
  </w:style>
  <w:style w:type="numbering" w:customStyle="1" w:styleId="WW8Num3">
    <w:name w:val="WW8Num3"/>
    <w:qFormat/>
    <w:rsid w:val="00EF4C92"/>
  </w:style>
  <w:style w:type="table" w:styleId="13">
    <w:name w:val="Table Grid 1"/>
    <w:basedOn w:val="a1"/>
    <w:rsid w:val="007B5AC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2190-23FF-451F-9E03-B184642C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20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Рыбалкина Н.Н.</dc:creator>
  <cp:lastModifiedBy>user</cp:lastModifiedBy>
  <cp:revision>6</cp:revision>
  <cp:lastPrinted>2019-12-27T04:48:00Z</cp:lastPrinted>
  <dcterms:created xsi:type="dcterms:W3CDTF">2019-12-27T04:49:00Z</dcterms:created>
  <dcterms:modified xsi:type="dcterms:W3CDTF">2022-04-28T08:48:00Z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